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0060943"/>
        <w:docPartObj>
          <w:docPartGallery w:val="Cover Pages"/>
          <w:docPartUnique/>
        </w:docPartObj>
      </w:sdtPr>
      <w:sdtEndPr/>
      <w:sdtContent>
        <w:p w14:paraId="70B82386" w14:textId="77777777" w:rsidR="00873328" w:rsidRPr="00E970A9" w:rsidRDefault="00873328" w:rsidP="0044413F"/>
        <w:p w14:paraId="70B82387" w14:textId="77777777" w:rsidR="007D7691" w:rsidRPr="00E970A9" w:rsidRDefault="007D7691" w:rsidP="0044413F"/>
        <w:p w14:paraId="70B82388" w14:textId="77777777" w:rsidR="007D7691" w:rsidRPr="00E970A9" w:rsidRDefault="007D7691" w:rsidP="0044413F"/>
        <w:p w14:paraId="70B82389" w14:textId="77777777" w:rsidR="007D7691" w:rsidRPr="00E970A9" w:rsidRDefault="007D7691" w:rsidP="0044413F"/>
        <w:p w14:paraId="70B8238A" w14:textId="77777777" w:rsidR="007D7691" w:rsidRPr="00E970A9" w:rsidRDefault="007D7691" w:rsidP="0044413F"/>
        <w:p w14:paraId="70B8238B" w14:textId="77777777" w:rsidR="007D7691" w:rsidRPr="00E970A9" w:rsidRDefault="00CF696A" w:rsidP="0044413F"/>
      </w:sdtContent>
    </w:sdt>
    <w:sdt>
      <w:sdtPr>
        <w:id w:val="-1718116366"/>
        <w:docPartObj>
          <w:docPartGallery w:val="Cover Pages"/>
          <w:docPartUnique/>
        </w:docPartObj>
      </w:sdtPr>
      <w:sdtEndPr/>
      <w:sdtContent>
        <w:p w14:paraId="70B8238C" w14:textId="77777777" w:rsidR="006C4E67" w:rsidRPr="00E970A9" w:rsidRDefault="006C4E67" w:rsidP="0044413F"/>
        <w:p w14:paraId="70B8238D" w14:textId="77777777" w:rsidR="006C4E67" w:rsidRPr="00E970A9" w:rsidRDefault="006C4E67" w:rsidP="0044413F"/>
        <w:p w14:paraId="70B8238E" w14:textId="77777777" w:rsidR="006C4E67" w:rsidRPr="00E970A9" w:rsidRDefault="006C4E67" w:rsidP="0044413F"/>
        <w:p w14:paraId="70B8238F" w14:textId="77777777" w:rsidR="006C4E67" w:rsidRPr="00E970A9" w:rsidRDefault="006C4E67" w:rsidP="0044413F"/>
        <w:p w14:paraId="70B82390" w14:textId="77777777" w:rsidR="006C4E67" w:rsidRPr="00E970A9" w:rsidRDefault="006C4E67" w:rsidP="0044413F"/>
        <w:p w14:paraId="70B82392" w14:textId="77777777" w:rsidR="006C4E67" w:rsidRPr="00E970A9" w:rsidRDefault="006C4E67" w:rsidP="0044413F"/>
        <w:p w14:paraId="70B82396" w14:textId="057E0578" w:rsidR="006C4E67" w:rsidRPr="00E970A9" w:rsidRDefault="00074365" w:rsidP="0044413F">
          <w:r>
            <w:rPr>
              <w:noProof/>
              <w:lang w:val="ro-RO" w:eastAsia="ro-RO"/>
            </w:rPr>
            <w:drawing>
              <wp:inline distT="0" distB="0" distL="0" distR="0" wp14:anchorId="4EA46E3C" wp14:editId="5C26C762">
                <wp:extent cx="5600700" cy="1388208"/>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0509" cy="1395597"/>
                        </a:xfrm>
                        <a:prstGeom prst="rect">
                          <a:avLst/>
                        </a:prstGeom>
                      </pic:spPr>
                    </pic:pic>
                  </a:graphicData>
                </a:graphic>
              </wp:inline>
            </w:drawing>
          </w:r>
        </w:p>
        <w:p w14:paraId="70B82397" w14:textId="77777777" w:rsidR="006C4E67" w:rsidRPr="00E970A9" w:rsidRDefault="006C4E67" w:rsidP="0044413F"/>
        <w:p w14:paraId="70B82398" w14:textId="77777777" w:rsidR="006C4E67" w:rsidRPr="00E970A9" w:rsidRDefault="006C4E67" w:rsidP="0044413F"/>
        <w:p w14:paraId="70B82399" w14:textId="77777777" w:rsidR="006C4E67" w:rsidRPr="00E970A9" w:rsidRDefault="006C4E67" w:rsidP="0044413F"/>
        <w:p w14:paraId="70B8239A" w14:textId="77777777" w:rsidR="006C4E67" w:rsidRDefault="006C4E67" w:rsidP="0044413F"/>
        <w:p w14:paraId="56D91B50" w14:textId="40AC6F7D" w:rsidR="00401712" w:rsidRDefault="00401712" w:rsidP="0044413F"/>
        <w:p w14:paraId="6A790B1E" w14:textId="77777777" w:rsidR="00401712" w:rsidRDefault="00401712" w:rsidP="0044413F"/>
        <w:p w14:paraId="079FAAF9" w14:textId="77777777" w:rsidR="00401712" w:rsidRDefault="00401712" w:rsidP="0044413F"/>
        <w:p w14:paraId="5C0400EB" w14:textId="77777777" w:rsidR="00401712" w:rsidRDefault="00401712" w:rsidP="0044413F"/>
        <w:p w14:paraId="09B55417" w14:textId="77777777" w:rsidR="00401712" w:rsidRPr="00E970A9" w:rsidRDefault="00401712" w:rsidP="0044413F"/>
        <w:p w14:paraId="70B8239B" w14:textId="77777777" w:rsidR="006C4E67" w:rsidRPr="00E970A9" w:rsidRDefault="006C4E67" w:rsidP="0044413F"/>
        <w:p w14:paraId="70B8239C" w14:textId="615C4389" w:rsidR="006C4E67" w:rsidRPr="00F32706" w:rsidRDefault="006010CA" w:rsidP="0044413F">
          <w:pPr>
            <w:pStyle w:val="Title"/>
          </w:pPr>
          <w:r>
            <w:tab/>
          </w:r>
          <w:r w:rsidR="00403239">
            <w:t>Three Model Viewer</w:t>
          </w:r>
          <w:r w:rsidR="00D41F37" w:rsidRPr="00F32706">
            <w:t xml:space="preserve"> Version 1.</w:t>
          </w:r>
          <w:r w:rsidR="00474EC5">
            <w:t>4</w:t>
          </w:r>
        </w:p>
        <w:p w14:paraId="70B8239E" w14:textId="637E6DCA" w:rsidR="006C4E67" w:rsidRPr="00F32706" w:rsidRDefault="00D41F37" w:rsidP="0044413F">
          <w:pPr>
            <w:pStyle w:val="Title"/>
            <w:ind w:firstLine="720"/>
            <w:sectPr w:rsidR="006C4E67" w:rsidRPr="00F32706" w:rsidSect="00873328">
              <w:headerReference w:type="default" r:id="rId14"/>
              <w:footerReference w:type="default" r:id="rId15"/>
              <w:pgSz w:w="12240" w:h="15840"/>
              <w:pgMar w:top="1440" w:right="1440" w:bottom="1440" w:left="1440" w:header="720" w:footer="720" w:gutter="0"/>
              <w:pgNumType w:start="0"/>
              <w:cols w:space="720"/>
              <w:titlePg/>
              <w:docGrid w:linePitch="360"/>
            </w:sectPr>
          </w:pPr>
          <w:r w:rsidRPr="00F32706">
            <w:t>User Guide</w:t>
          </w:r>
        </w:p>
        <w:p w14:paraId="2B77E47B" w14:textId="77777777" w:rsidR="0044413F" w:rsidRPr="000E7BAC" w:rsidRDefault="0044413F" w:rsidP="0044413F">
          <w:pPr>
            <w:pStyle w:val="copyrightbold"/>
            <w:spacing w:before="0" w:beforeAutospacing="0" w:after="0" w:afterAutospacing="0" w:line="220" w:lineRule="atLeast"/>
            <w:rPr>
              <w:rFonts w:ascii="Questrial" w:hAnsi="Questrial" w:cs="Helvetica"/>
              <w:b/>
              <w:bCs/>
              <w:color w:val="000000"/>
              <w:sz w:val="16"/>
              <w:szCs w:val="16"/>
            </w:rPr>
          </w:pPr>
          <w:r w:rsidRPr="000E7BAC">
            <w:rPr>
              <w:rFonts w:ascii="Questrial" w:hAnsi="Questrial" w:cs="Helvetica"/>
              <w:b/>
              <w:bCs/>
              <w:color w:val="000000"/>
              <w:sz w:val="16"/>
              <w:szCs w:val="16"/>
            </w:rPr>
            <w:lastRenderedPageBreak/>
            <w:t>Copyright © 2016 PTC Inc. and/or Its Subsidiary Companies. All Rights Reserved.</w:t>
          </w:r>
        </w:p>
        <w:p w14:paraId="3185079E" w14:textId="77777777" w:rsidR="0044413F" w:rsidRPr="000E7BAC" w:rsidRDefault="0044413F" w:rsidP="0044413F">
          <w:pPr>
            <w:spacing w:after="0" w:line="220" w:lineRule="atLeast"/>
            <w:contextualSpacing w:val="0"/>
            <w:rPr>
              <w:rFonts w:eastAsia="Times New Roman" w:cs="Helvetica"/>
              <w:b/>
              <w:bCs/>
              <w:color w:val="000000"/>
              <w:sz w:val="16"/>
              <w:szCs w:val="16"/>
            </w:rPr>
          </w:pPr>
        </w:p>
        <w:p w14:paraId="5782166F" w14:textId="77777777" w:rsidR="0044413F" w:rsidRPr="000E7BAC" w:rsidRDefault="0044413F" w:rsidP="0044413F">
          <w:pPr>
            <w:spacing w:after="0" w:line="220" w:lineRule="atLeast"/>
            <w:contextualSpacing w:val="0"/>
            <w:rPr>
              <w:rFonts w:eastAsia="Times New Roman" w:cs="Helvetica"/>
              <w:color w:val="000000"/>
              <w:sz w:val="16"/>
              <w:szCs w:val="16"/>
            </w:rPr>
          </w:pPr>
          <w:r w:rsidRPr="000E7BAC">
            <w:rPr>
              <w:rFonts w:eastAsia="Times New Roman" w:cs="Helvetica"/>
              <w:color w:val="000000"/>
              <w:sz w:val="16"/>
              <w:szCs w:val="16"/>
            </w:rPr>
            <w:t>User and training guides and related documentation from PTC Inc. and its subsidiary companies (collectively “PTC”) are subject to the copyright laws of the United States and other countries and are provided under a license agreement that restricts copying, disclosure, and use of such documentation. PTC hereby grants to the licensed software user the right to make copies in printed form of this documentation if provided on software media, but only for internal/personal use and in accordance with the license agreement under which the applicable software is licensed. Any copy made shall include the PTC copyright notice and any other proprietary notice provided by PTC. Training materials may not be copied without the express written consent of PTC. This documentation may not be disclosed, transferred, modified, or reduced to any form, including electronic media, or transmitted or made publicly available by any means without the prior written consent of PTC and no authorization is granted to make copies for such purposes.</w:t>
          </w:r>
        </w:p>
        <w:p w14:paraId="34A37897"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Information described herein is furnished for general information only, is subject to change without notice, and should not be construed as a warranty or commitment by PTC. PTC assumes no responsibility or liability for any errors or inaccuracies that may appear in this document.</w:t>
          </w:r>
        </w:p>
        <w:p w14:paraId="7E5611A4"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The software described in this document is provided under written license agreement, contains valuable trade secrets and proprietary information, and is protected by the copyright laws of the United States and other countries. It may not be copied or distributed in any form or medium, disclosed to third parties, or used in any manner not provided for in the software licenses agreement except with written prior approval from PTC.</w:t>
          </w:r>
        </w:p>
        <w:p w14:paraId="46EFCA25"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UNAUTHORIZED USE OF SOFTWARE OR ITS DOCUMENTATION CAN RESULT IN CIVIL DAMAGES AND CRIMINAL PROSECUTION. PTC regards software piracy as the crime it is, and we view offenders accordingly. We do not tolerate the piracy of PTC software products, and we pursue (both civilly and criminally) those who do so using all legal means available, including public and private surveillance resources. As part of these efforts, PTC uses data monitoring and scouring technologies to obtain and transmit data on users of illegal copies of our software. This data collection is not performed on users of legally licensed software from PTC and its authorized distributors. If you are using an illegal copy of our software and do not consent to the collection and transmission of such data (including to the United States), cease using the illegal version, and contact PTC to obtain a legally licensed copy.</w:t>
          </w:r>
        </w:p>
        <w:p w14:paraId="782ADA29"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b/>
              <w:color w:val="000000"/>
              <w:sz w:val="16"/>
              <w:szCs w:val="16"/>
            </w:rPr>
            <w:t>Important Copyright, Trademark, Patent, and Licensing Information:</w:t>
          </w:r>
          <w:r w:rsidRPr="000E7BAC">
            <w:rPr>
              <w:rFonts w:eastAsia="Times New Roman" w:cs="Helvetica"/>
              <w:color w:val="000000"/>
              <w:sz w:val="16"/>
              <w:szCs w:val="16"/>
            </w:rPr>
            <w:t xml:space="preserve"> See the About Box, or copyright notice, of your PTC software.</w:t>
          </w:r>
        </w:p>
        <w:p w14:paraId="1F00463E" w14:textId="77777777" w:rsidR="0044413F" w:rsidRPr="000E7BAC" w:rsidRDefault="0044413F" w:rsidP="0044413F">
          <w:pPr>
            <w:spacing w:before="100" w:beforeAutospacing="1" w:after="100" w:afterAutospacing="1" w:line="220" w:lineRule="atLeast"/>
            <w:contextualSpacing w:val="0"/>
            <w:rPr>
              <w:rFonts w:eastAsia="Times New Roman" w:cs="Helvetica"/>
              <w:b/>
              <w:color w:val="000000"/>
              <w:sz w:val="16"/>
              <w:szCs w:val="16"/>
            </w:rPr>
          </w:pPr>
          <w:r w:rsidRPr="000E7BAC">
            <w:rPr>
              <w:rFonts w:eastAsia="Times New Roman" w:cs="Helvetica"/>
              <w:b/>
              <w:color w:val="000000"/>
              <w:sz w:val="16"/>
              <w:szCs w:val="16"/>
            </w:rPr>
            <w:t>UNITED STATES GOVERNMENT RESTRICTED RIGHTS LEGEND</w:t>
          </w:r>
        </w:p>
        <w:p w14:paraId="68936900" w14:textId="77777777" w:rsidR="0044413F" w:rsidRPr="000E7BAC" w:rsidRDefault="0044413F" w:rsidP="0044413F">
          <w:pPr>
            <w:spacing w:before="100" w:beforeAutospacing="1" w:after="100" w:afterAutospacing="1" w:line="220" w:lineRule="atLeast"/>
            <w:contextualSpacing w:val="0"/>
            <w:rPr>
              <w:rFonts w:eastAsia="Times New Roman" w:cs="Helvetica"/>
              <w:color w:val="000000"/>
              <w:sz w:val="16"/>
              <w:szCs w:val="16"/>
            </w:rPr>
          </w:pPr>
          <w:r w:rsidRPr="000E7BAC">
            <w:rPr>
              <w:rFonts w:eastAsia="Times New Roman" w:cs="Helvetica"/>
              <w:color w:val="000000"/>
              <w:sz w:val="16"/>
              <w:szCs w:val="16"/>
            </w:rPr>
            <w:t>This document and the software described herein are Commercial Computer Documentation and Software, pursuant to FAR 12.212(a)-(b) (OCT’95) or DFARS 227.7202-1(a) and 227.7202-3(a) (JUN’95), and are provided to the US Government under a limited commercial license only. For procurements predating the above clauses, use, duplication, or disclosure by the Government is subject to the restrictions set forth in subparagraph (c)(1)(ii) of the Rights in Technical Data and Computer Software Clause at DFARS 252.227-7013 (OCT’88) or Commercial Computer Software-Restricted Rights at FAR 52.227-19(c)(</w:t>
          </w:r>
          <w:proofErr w:type="gramStart"/>
          <w:r w:rsidRPr="000E7BAC">
            <w:rPr>
              <w:rFonts w:eastAsia="Times New Roman" w:cs="Helvetica"/>
              <w:color w:val="000000"/>
              <w:sz w:val="16"/>
              <w:szCs w:val="16"/>
            </w:rPr>
            <w:t>1)-(</w:t>
          </w:r>
          <w:proofErr w:type="gramEnd"/>
          <w:r w:rsidRPr="000E7BAC">
            <w:rPr>
              <w:rFonts w:eastAsia="Times New Roman" w:cs="Helvetica"/>
              <w:color w:val="000000"/>
              <w:sz w:val="16"/>
              <w:szCs w:val="16"/>
            </w:rPr>
            <w:t>2) (JUN’87), as applicable. 01012015</w:t>
          </w:r>
        </w:p>
        <w:p w14:paraId="7A3012D7" w14:textId="77777777" w:rsidR="0044413F" w:rsidRPr="000E7BAC" w:rsidRDefault="0044413F" w:rsidP="0044413F">
          <w:pPr>
            <w:contextualSpacing w:val="0"/>
          </w:pPr>
          <w:r w:rsidRPr="000E7BAC">
            <w:rPr>
              <w:rFonts w:eastAsia="Times New Roman" w:cs="Helvetica"/>
              <w:b/>
              <w:color w:val="000000"/>
              <w:sz w:val="16"/>
              <w:szCs w:val="16"/>
            </w:rPr>
            <w:t>PTC Inc., 140 Kendrick Street, Needham, MA 02494 USA</w:t>
          </w:r>
        </w:p>
        <w:p w14:paraId="70B823AA" w14:textId="77777777" w:rsidR="006C4E67" w:rsidRPr="00E970A9" w:rsidRDefault="006C4E67" w:rsidP="0044413F"/>
        <w:p w14:paraId="70B823AB" w14:textId="77777777" w:rsidR="006C4E67" w:rsidRPr="00E970A9" w:rsidRDefault="006C4E67" w:rsidP="0044413F"/>
        <w:p w14:paraId="70B823AC" w14:textId="77777777" w:rsidR="006C4E67" w:rsidRDefault="006C4E67" w:rsidP="0044413F"/>
        <w:p w14:paraId="11666516" w14:textId="6BAC026C" w:rsidR="00401712" w:rsidRDefault="00401712" w:rsidP="0044413F"/>
        <w:p w14:paraId="17211840" w14:textId="77777777" w:rsidR="00401712" w:rsidRDefault="00401712" w:rsidP="0044413F"/>
        <w:p w14:paraId="2324D4DB" w14:textId="77777777" w:rsidR="00401712" w:rsidRDefault="00401712" w:rsidP="0044413F"/>
        <w:p w14:paraId="7CE84170" w14:textId="77777777" w:rsidR="00401712" w:rsidRPr="00E970A9" w:rsidRDefault="00401712" w:rsidP="0044413F"/>
        <w:p w14:paraId="70B823AF" w14:textId="377F6360" w:rsidR="006C4E67" w:rsidRPr="00E970A9" w:rsidRDefault="00CF696A" w:rsidP="0044413F"/>
      </w:sdtContent>
    </w:sdt>
    <w:sdt>
      <w:sdtPr>
        <w:rPr>
          <w:rFonts w:eastAsiaTheme="minorHAnsi" w:cstheme="minorBidi"/>
          <w:color w:val="auto"/>
          <w:sz w:val="22"/>
          <w:szCs w:val="22"/>
        </w:rPr>
        <w:id w:val="1506934749"/>
        <w:docPartObj>
          <w:docPartGallery w:val="Table of Contents"/>
          <w:docPartUnique/>
        </w:docPartObj>
      </w:sdtPr>
      <w:sdtEndPr>
        <w:rPr>
          <w:noProof/>
        </w:rPr>
      </w:sdtEndPr>
      <w:sdtContent>
        <w:p w14:paraId="70B823B0" w14:textId="63167A1F" w:rsidR="006C4E67" w:rsidRDefault="00E970A9" w:rsidP="0044413F">
          <w:pPr>
            <w:pStyle w:val="TOCHeading"/>
            <w:rPr>
              <w:rFonts w:eastAsiaTheme="minorHAnsi"/>
            </w:rPr>
          </w:pPr>
          <w:r>
            <w:rPr>
              <w:noProof/>
              <w:lang w:val="ro-RO" w:eastAsia="ro-RO"/>
            </w:rPr>
            <w:drawing>
              <wp:inline distT="0" distB="0" distL="0" distR="0" wp14:anchorId="52117AA3" wp14:editId="5F38E560">
                <wp:extent cx="2523744" cy="6675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3744" cy="667512"/>
                        </a:xfrm>
                        <a:prstGeom prst="rect">
                          <a:avLst/>
                        </a:prstGeom>
                      </pic:spPr>
                    </pic:pic>
                  </a:graphicData>
                </a:graphic>
              </wp:inline>
            </w:drawing>
          </w:r>
        </w:p>
        <w:p w14:paraId="02E33FE2" w14:textId="77777777" w:rsidR="00E970A9" w:rsidRPr="00E970A9" w:rsidRDefault="00E970A9" w:rsidP="0044413F"/>
        <w:p w14:paraId="4D18019E" w14:textId="76994EEF" w:rsidR="00704D3B" w:rsidRDefault="006C4E67">
          <w:pPr>
            <w:pStyle w:val="TOC1"/>
            <w:tabs>
              <w:tab w:val="right" w:leader="dot" w:pos="9350"/>
            </w:tabs>
            <w:rPr>
              <w:rFonts w:asciiTheme="minorHAnsi" w:eastAsiaTheme="minorEastAsia" w:hAnsiTheme="minorHAnsi"/>
              <w:noProof/>
            </w:rPr>
          </w:pPr>
          <w:r w:rsidRPr="00E970A9">
            <w:fldChar w:fldCharType="begin"/>
          </w:r>
          <w:r w:rsidRPr="00E970A9">
            <w:instrText xml:space="preserve"> TOC \o "1-3" \h \z \u </w:instrText>
          </w:r>
          <w:r w:rsidRPr="00E970A9">
            <w:fldChar w:fldCharType="separate"/>
          </w:r>
          <w:hyperlink w:anchor="_Toc460343402" w:history="1">
            <w:r w:rsidR="00704D3B" w:rsidRPr="004A05F9">
              <w:rPr>
                <w:rStyle w:val="Hyperlink"/>
                <w:noProof/>
              </w:rPr>
              <w:t>Software Change Log</w:t>
            </w:r>
            <w:r w:rsidR="00704D3B">
              <w:rPr>
                <w:noProof/>
                <w:webHidden/>
              </w:rPr>
              <w:tab/>
            </w:r>
            <w:r w:rsidR="00704D3B">
              <w:rPr>
                <w:noProof/>
                <w:webHidden/>
              </w:rPr>
              <w:fldChar w:fldCharType="begin"/>
            </w:r>
            <w:r w:rsidR="00704D3B">
              <w:rPr>
                <w:noProof/>
                <w:webHidden/>
              </w:rPr>
              <w:instrText xml:space="preserve"> PAGEREF _Toc460343402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2D02E823" w14:textId="3330E687" w:rsidR="00704D3B" w:rsidRDefault="00CF696A">
          <w:pPr>
            <w:pStyle w:val="TOC1"/>
            <w:tabs>
              <w:tab w:val="right" w:leader="dot" w:pos="9350"/>
            </w:tabs>
            <w:rPr>
              <w:rFonts w:asciiTheme="minorHAnsi" w:eastAsiaTheme="minorEastAsia" w:hAnsiTheme="minorHAnsi"/>
              <w:noProof/>
            </w:rPr>
          </w:pPr>
          <w:hyperlink w:anchor="_Toc460343403" w:history="1">
            <w:r w:rsidR="00704D3B" w:rsidRPr="004A05F9">
              <w:rPr>
                <w:rStyle w:val="Hyperlink"/>
                <w:noProof/>
              </w:rPr>
              <w:t>Introduction and Installation</w:t>
            </w:r>
            <w:r w:rsidR="00704D3B">
              <w:rPr>
                <w:noProof/>
                <w:webHidden/>
              </w:rPr>
              <w:tab/>
            </w:r>
            <w:r w:rsidR="00704D3B">
              <w:rPr>
                <w:noProof/>
                <w:webHidden/>
              </w:rPr>
              <w:fldChar w:fldCharType="begin"/>
            </w:r>
            <w:r w:rsidR="00704D3B">
              <w:rPr>
                <w:noProof/>
                <w:webHidden/>
              </w:rPr>
              <w:instrText xml:space="preserve"> PAGEREF _Toc460343403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6390431B" w14:textId="2D45F120" w:rsidR="00704D3B" w:rsidRDefault="00CF696A">
          <w:pPr>
            <w:pStyle w:val="TOC2"/>
            <w:tabs>
              <w:tab w:val="right" w:leader="dot" w:pos="9350"/>
            </w:tabs>
            <w:rPr>
              <w:rFonts w:asciiTheme="minorHAnsi" w:eastAsiaTheme="minorEastAsia" w:hAnsiTheme="minorHAnsi"/>
              <w:noProof/>
            </w:rPr>
          </w:pPr>
          <w:hyperlink w:anchor="_Toc460343404" w:history="1">
            <w:r w:rsidR="00704D3B" w:rsidRPr="004A05F9">
              <w:rPr>
                <w:rStyle w:val="Hyperlink"/>
                <w:noProof/>
              </w:rPr>
              <w:t>About the EXTENSION</w:t>
            </w:r>
            <w:r w:rsidR="00704D3B">
              <w:rPr>
                <w:noProof/>
                <w:webHidden/>
              </w:rPr>
              <w:tab/>
            </w:r>
            <w:r w:rsidR="00704D3B">
              <w:rPr>
                <w:noProof/>
                <w:webHidden/>
              </w:rPr>
              <w:fldChar w:fldCharType="begin"/>
            </w:r>
            <w:r w:rsidR="00704D3B">
              <w:rPr>
                <w:noProof/>
                <w:webHidden/>
              </w:rPr>
              <w:instrText xml:space="preserve"> PAGEREF _Toc460343404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306B4C16" w14:textId="3E6BF123" w:rsidR="00704D3B" w:rsidRDefault="00CF696A">
          <w:pPr>
            <w:pStyle w:val="TOC2"/>
            <w:tabs>
              <w:tab w:val="right" w:leader="dot" w:pos="9350"/>
            </w:tabs>
            <w:rPr>
              <w:rFonts w:asciiTheme="minorHAnsi" w:eastAsiaTheme="minorEastAsia" w:hAnsiTheme="minorHAnsi"/>
              <w:noProof/>
            </w:rPr>
          </w:pPr>
          <w:hyperlink w:anchor="_Toc460343405" w:history="1">
            <w:r w:rsidR="00704D3B" w:rsidRPr="004A05F9">
              <w:rPr>
                <w:rStyle w:val="Hyperlink"/>
                <w:noProof/>
              </w:rPr>
              <w:t>Installing the THREE MODEL VIEWER Extension</w:t>
            </w:r>
            <w:r w:rsidR="00704D3B">
              <w:rPr>
                <w:noProof/>
                <w:webHidden/>
              </w:rPr>
              <w:tab/>
            </w:r>
            <w:r w:rsidR="00704D3B">
              <w:rPr>
                <w:noProof/>
                <w:webHidden/>
              </w:rPr>
              <w:fldChar w:fldCharType="begin"/>
            </w:r>
            <w:r w:rsidR="00704D3B">
              <w:rPr>
                <w:noProof/>
                <w:webHidden/>
              </w:rPr>
              <w:instrText xml:space="preserve"> PAGEREF _Toc460343405 \h </w:instrText>
            </w:r>
            <w:r w:rsidR="00704D3B">
              <w:rPr>
                <w:noProof/>
                <w:webHidden/>
              </w:rPr>
            </w:r>
            <w:r w:rsidR="00704D3B">
              <w:rPr>
                <w:noProof/>
                <w:webHidden/>
              </w:rPr>
              <w:fldChar w:fldCharType="separate"/>
            </w:r>
            <w:r w:rsidR="00704D3B">
              <w:rPr>
                <w:noProof/>
                <w:webHidden/>
              </w:rPr>
              <w:t>2</w:t>
            </w:r>
            <w:r w:rsidR="00704D3B">
              <w:rPr>
                <w:noProof/>
                <w:webHidden/>
              </w:rPr>
              <w:fldChar w:fldCharType="end"/>
            </w:r>
          </w:hyperlink>
        </w:p>
        <w:p w14:paraId="1F52A356" w14:textId="1F375C50" w:rsidR="00704D3B" w:rsidRDefault="00CF696A">
          <w:pPr>
            <w:pStyle w:val="TOC1"/>
            <w:tabs>
              <w:tab w:val="right" w:leader="dot" w:pos="9350"/>
            </w:tabs>
            <w:rPr>
              <w:rFonts w:asciiTheme="minorHAnsi" w:eastAsiaTheme="minorEastAsia" w:hAnsiTheme="minorHAnsi"/>
              <w:noProof/>
            </w:rPr>
          </w:pPr>
          <w:hyperlink w:anchor="_Toc460343406" w:history="1">
            <w:r w:rsidR="00704D3B" w:rsidRPr="004A05F9">
              <w:rPr>
                <w:rStyle w:val="Hyperlink"/>
                <w:noProof/>
              </w:rPr>
              <w:t>Configuration and Usage</w:t>
            </w:r>
            <w:r w:rsidR="00704D3B">
              <w:rPr>
                <w:noProof/>
                <w:webHidden/>
              </w:rPr>
              <w:tab/>
            </w:r>
            <w:r w:rsidR="00704D3B">
              <w:rPr>
                <w:noProof/>
                <w:webHidden/>
              </w:rPr>
              <w:fldChar w:fldCharType="begin"/>
            </w:r>
            <w:r w:rsidR="00704D3B">
              <w:rPr>
                <w:noProof/>
                <w:webHidden/>
              </w:rPr>
              <w:instrText xml:space="preserve"> PAGEREF _Toc460343406 \h </w:instrText>
            </w:r>
            <w:r w:rsidR="00704D3B">
              <w:rPr>
                <w:noProof/>
                <w:webHidden/>
              </w:rPr>
            </w:r>
            <w:r w:rsidR="00704D3B">
              <w:rPr>
                <w:noProof/>
                <w:webHidden/>
              </w:rPr>
              <w:fldChar w:fldCharType="separate"/>
            </w:r>
            <w:r w:rsidR="00704D3B">
              <w:rPr>
                <w:noProof/>
                <w:webHidden/>
              </w:rPr>
              <w:t>4</w:t>
            </w:r>
            <w:r w:rsidR="00704D3B">
              <w:rPr>
                <w:noProof/>
                <w:webHidden/>
              </w:rPr>
              <w:fldChar w:fldCharType="end"/>
            </w:r>
          </w:hyperlink>
        </w:p>
        <w:p w14:paraId="4050EEB0" w14:textId="5C5232CC" w:rsidR="00704D3B" w:rsidRDefault="00CF696A">
          <w:pPr>
            <w:pStyle w:val="TOC2"/>
            <w:tabs>
              <w:tab w:val="right" w:leader="dot" w:pos="9350"/>
            </w:tabs>
            <w:rPr>
              <w:rFonts w:asciiTheme="minorHAnsi" w:eastAsiaTheme="minorEastAsia" w:hAnsiTheme="minorHAnsi"/>
              <w:noProof/>
            </w:rPr>
          </w:pPr>
          <w:hyperlink w:anchor="_Toc460343407" w:history="1">
            <w:r w:rsidR="00704D3B" w:rsidRPr="004A05F9">
              <w:rPr>
                <w:rStyle w:val="Hyperlink"/>
                <w:noProof/>
              </w:rPr>
              <w:t>Configuration</w:t>
            </w:r>
            <w:r w:rsidR="00704D3B">
              <w:rPr>
                <w:noProof/>
                <w:webHidden/>
              </w:rPr>
              <w:tab/>
            </w:r>
            <w:r w:rsidR="00704D3B">
              <w:rPr>
                <w:noProof/>
                <w:webHidden/>
              </w:rPr>
              <w:fldChar w:fldCharType="begin"/>
            </w:r>
            <w:r w:rsidR="00704D3B">
              <w:rPr>
                <w:noProof/>
                <w:webHidden/>
              </w:rPr>
              <w:instrText xml:space="preserve"> PAGEREF _Toc460343407 \h </w:instrText>
            </w:r>
            <w:r w:rsidR="00704D3B">
              <w:rPr>
                <w:noProof/>
                <w:webHidden/>
              </w:rPr>
            </w:r>
            <w:r w:rsidR="00704D3B">
              <w:rPr>
                <w:noProof/>
                <w:webHidden/>
              </w:rPr>
              <w:fldChar w:fldCharType="separate"/>
            </w:r>
            <w:r w:rsidR="00704D3B">
              <w:rPr>
                <w:noProof/>
                <w:webHidden/>
              </w:rPr>
              <w:t>4</w:t>
            </w:r>
            <w:r w:rsidR="00704D3B">
              <w:rPr>
                <w:noProof/>
                <w:webHidden/>
              </w:rPr>
              <w:fldChar w:fldCharType="end"/>
            </w:r>
          </w:hyperlink>
        </w:p>
        <w:p w14:paraId="7BE1A49C" w14:textId="10C06BB6" w:rsidR="00704D3B" w:rsidRDefault="00CF696A">
          <w:pPr>
            <w:pStyle w:val="TOC2"/>
            <w:tabs>
              <w:tab w:val="right" w:leader="dot" w:pos="9350"/>
            </w:tabs>
            <w:rPr>
              <w:rFonts w:asciiTheme="minorHAnsi" w:eastAsiaTheme="minorEastAsia" w:hAnsiTheme="minorHAnsi"/>
              <w:noProof/>
            </w:rPr>
          </w:pPr>
          <w:hyperlink w:anchor="_Toc460343408" w:history="1">
            <w:r w:rsidR="00704D3B" w:rsidRPr="004A05F9">
              <w:rPr>
                <w:rStyle w:val="Hyperlink"/>
                <w:noProof/>
              </w:rPr>
              <w:t>Usage</w:t>
            </w:r>
            <w:r w:rsidR="00704D3B">
              <w:rPr>
                <w:noProof/>
                <w:webHidden/>
              </w:rPr>
              <w:tab/>
            </w:r>
            <w:r w:rsidR="00704D3B">
              <w:rPr>
                <w:noProof/>
                <w:webHidden/>
              </w:rPr>
              <w:fldChar w:fldCharType="begin"/>
            </w:r>
            <w:r w:rsidR="00704D3B">
              <w:rPr>
                <w:noProof/>
                <w:webHidden/>
              </w:rPr>
              <w:instrText xml:space="preserve"> PAGEREF _Toc460343408 \h </w:instrText>
            </w:r>
            <w:r w:rsidR="00704D3B">
              <w:rPr>
                <w:noProof/>
                <w:webHidden/>
              </w:rPr>
            </w:r>
            <w:r w:rsidR="00704D3B">
              <w:rPr>
                <w:noProof/>
                <w:webHidden/>
              </w:rPr>
              <w:fldChar w:fldCharType="separate"/>
            </w:r>
            <w:r w:rsidR="00704D3B">
              <w:rPr>
                <w:noProof/>
                <w:webHidden/>
              </w:rPr>
              <w:t>5</w:t>
            </w:r>
            <w:r w:rsidR="00704D3B">
              <w:rPr>
                <w:noProof/>
                <w:webHidden/>
              </w:rPr>
              <w:fldChar w:fldCharType="end"/>
            </w:r>
          </w:hyperlink>
        </w:p>
        <w:p w14:paraId="1A74EA3D" w14:textId="3F735C1E" w:rsidR="00704D3B" w:rsidRDefault="00CF696A">
          <w:pPr>
            <w:pStyle w:val="TOC1"/>
            <w:tabs>
              <w:tab w:val="right" w:leader="dot" w:pos="9350"/>
            </w:tabs>
            <w:rPr>
              <w:rFonts w:asciiTheme="minorHAnsi" w:eastAsiaTheme="minorEastAsia" w:hAnsiTheme="minorHAnsi"/>
              <w:noProof/>
            </w:rPr>
          </w:pPr>
          <w:hyperlink w:anchor="_Toc460343409" w:history="1">
            <w:r w:rsidR="00704D3B" w:rsidRPr="004A05F9">
              <w:rPr>
                <w:rStyle w:val="Hyperlink"/>
                <w:noProof/>
              </w:rPr>
              <w:t>Compatibility</w:t>
            </w:r>
            <w:r w:rsidR="00704D3B">
              <w:rPr>
                <w:noProof/>
                <w:webHidden/>
              </w:rPr>
              <w:tab/>
            </w:r>
            <w:r w:rsidR="00704D3B">
              <w:rPr>
                <w:noProof/>
                <w:webHidden/>
              </w:rPr>
              <w:fldChar w:fldCharType="begin"/>
            </w:r>
            <w:r w:rsidR="00704D3B">
              <w:rPr>
                <w:noProof/>
                <w:webHidden/>
              </w:rPr>
              <w:instrText xml:space="preserve"> PAGEREF _Toc460343409 \h </w:instrText>
            </w:r>
            <w:r w:rsidR="00704D3B">
              <w:rPr>
                <w:noProof/>
                <w:webHidden/>
              </w:rPr>
            </w:r>
            <w:r w:rsidR="00704D3B">
              <w:rPr>
                <w:noProof/>
                <w:webHidden/>
              </w:rPr>
              <w:fldChar w:fldCharType="separate"/>
            </w:r>
            <w:r w:rsidR="00704D3B">
              <w:rPr>
                <w:noProof/>
                <w:webHidden/>
              </w:rPr>
              <w:t>5</w:t>
            </w:r>
            <w:r w:rsidR="00704D3B">
              <w:rPr>
                <w:noProof/>
                <w:webHidden/>
              </w:rPr>
              <w:fldChar w:fldCharType="end"/>
            </w:r>
          </w:hyperlink>
        </w:p>
        <w:p w14:paraId="70B823B5" w14:textId="7B2171CF" w:rsidR="006C4E67" w:rsidRPr="00E970A9" w:rsidRDefault="006C4E67" w:rsidP="0044413F">
          <w:r w:rsidRPr="00E970A9">
            <w:rPr>
              <w:noProof/>
            </w:rPr>
            <w:fldChar w:fldCharType="end"/>
          </w:r>
        </w:p>
      </w:sdtContent>
    </w:sdt>
    <w:p w14:paraId="70B823B6" w14:textId="77777777" w:rsidR="006C4E67" w:rsidRPr="00E970A9" w:rsidRDefault="006C4E67" w:rsidP="0044413F">
      <w:pPr>
        <w:pStyle w:val="copyrightbold"/>
      </w:pPr>
      <w:r w:rsidRPr="00E970A9">
        <w:br w:type="page"/>
      </w:r>
    </w:p>
    <w:p w14:paraId="63F1DE1D" w14:textId="737B0155" w:rsidR="00E171F2" w:rsidRDefault="00E171F2" w:rsidP="0044413F">
      <w:pPr>
        <w:pStyle w:val="Heading1"/>
      </w:pPr>
      <w:bookmarkStart w:id="0" w:name="_Toc460343402"/>
      <w:bookmarkStart w:id="1" w:name="_Toc427157763"/>
      <w:r w:rsidRPr="00E970A9">
        <w:lastRenderedPageBreak/>
        <w:t>Software Change Log</w:t>
      </w:r>
      <w:bookmarkEnd w:id="0"/>
    </w:p>
    <w:p w14:paraId="3DAEBC4F" w14:textId="77777777" w:rsidR="00E970A9" w:rsidRPr="00E970A9" w:rsidRDefault="00E970A9" w:rsidP="0044413F"/>
    <w:tbl>
      <w:tblPr>
        <w:tblStyle w:val="TableGrid"/>
        <w:tblW w:w="0" w:type="auto"/>
        <w:tblLook w:val="04A0" w:firstRow="1" w:lastRow="0" w:firstColumn="1" w:lastColumn="0" w:noHBand="0" w:noVBand="1"/>
      </w:tblPr>
      <w:tblGrid>
        <w:gridCol w:w="1823"/>
        <w:gridCol w:w="3135"/>
        <w:gridCol w:w="4392"/>
      </w:tblGrid>
      <w:tr w:rsidR="00E171F2" w:rsidRPr="00E970A9" w14:paraId="029F85B3" w14:textId="77777777" w:rsidTr="00412343">
        <w:tc>
          <w:tcPr>
            <w:tcW w:w="1823" w:type="dxa"/>
            <w:vAlign w:val="center"/>
          </w:tcPr>
          <w:p w14:paraId="50E2DE5E" w14:textId="77777777" w:rsidR="00E171F2" w:rsidRPr="00E970A9" w:rsidRDefault="00E171F2" w:rsidP="0044413F">
            <w:r w:rsidRPr="00E970A9">
              <w:t>Version</w:t>
            </w:r>
          </w:p>
        </w:tc>
        <w:tc>
          <w:tcPr>
            <w:tcW w:w="3135" w:type="dxa"/>
          </w:tcPr>
          <w:p w14:paraId="2A79A234" w14:textId="77777777" w:rsidR="00E171F2" w:rsidRPr="00E970A9" w:rsidRDefault="00E171F2" w:rsidP="0044413F">
            <w:r w:rsidRPr="00E970A9">
              <w:t>Release Date</w:t>
            </w:r>
          </w:p>
        </w:tc>
        <w:tc>
          <w:tcPr>
            <w:tcW w:w="4392" w:type="dxa"/>
            <w:vAlign w:val="center"/>
          </w:tcPr>
          <w:p w14:paraId="17506781" w14:textId="77777777" w:rsidR="00E171F2" w:rsidRPr="00E970A9" w:rsidRDefault="00E171F2" w:rsidP="0044413F">
            <w:r w:rsidRPr="00E970A9">
              <w:t>Changes</w:t>
            </w:r>
          </w:p>
        </w:tc>
      </w:tr>
      <w:tr w:rsidR="00E171F2" w:rsidRPr="00E970A9" w14:paraId="5B631A00" w14:textId="77777777" w:rsidTr="00412343">
        <w:tc>
          <w:tcPr>
            <w:tcW w:w="1823" w:type="dxa"/>
          </w:tcPr>
          <w:p w14:paraId="32D22A97" w14:textId="77777777" w:rsidR="00E171F2" w:rsidRPr="00E970A9" w:rsidRDefault="00E171F2" w:rsidP="0044413F">
            <w:r w:rsidRPr="00E970A9">
              <w:t>1.0</w:t>
            </w:r>
          </w:p>
        </w:tc>
        <w:tc>
          <w:tcPr>
            <w:tcW w:w="3135" w:type="dxa"/>
          </w:tcPr>
          <w:p w14:paraId="43B8B4E7" w14:textId="4F7C97F7" w:rsidR="00E171F2" w:rsidRPr="00E970A9" w:rsidRDefault="00D675B0" w:rsidP="0044413F">
            <w:r w:rsidRPr="00E970A9">
              <w:t>1/1/2016</w:t>
            </w:r>
          </w:p>
        </w:tc>
        <w:tc>
          <w:tcPr>
            <w:tcW w:w="4392" w:type="dxa"/>
          </w:tcPr>
          <w:p w14:paraId="2000D7CA" w14:textId="77777777" w:rsidR="00E171F2" w:rsidRPr="00E970A9" w:rsidRDefault="00E171F2" w:rsidP="0044413F">
            <w:r w:rsidRPr="00E970A9">
              <w:t>Initial Release</w:t>
            </w:r>
          </w:p>
        </w:tc>
      </w:tr>
      <w:tr w:rsidR="007C2F5E" w:rsidRPr="00E970A9" w14:paraId="5BFD2320" w14:textId="77777777" w:rsidTr="00412343">
        <w:tc>
          <w:tcPr>
            <w:tcW w:w="1823" w:type="dxa"/>
          </w:tcPr>
          <w:p w14:paraId="02584364" w14:textId="154F6794" w:rsidR="007C2F5E" w:rsidRPr="00E970A9" w:rsidRDefault="007C2F5E" w:rsidP="0044413F">
            <w:r>
              <w:t>1.1</w:t>
            </w:r>
          </w:p>
        </w:tc>
        <w:tc>
          <w:tcPr>
            <w:tcW w:w="3135" w:type="dxa"/>
          </w:tcPr>
          <w:p w14:paraId="0F1DF6B3" w14:textId="1ECD1E2E" w:rsidR="007C2F5E" w:rsidRPr="00E970A9" w:rsidRDefault="007C2F5E" w:rsidP="0044413F">
            <w:r>
              <w:t>09/26/2016</w:t>
            </w:r>
          </w:p>
        </w:tc>
        <w:tc>
          <w:tcPr>
            <w:tcW w:w="4392" w:type="dxa"/>
          </w:tcPr>
          <w:p w14:paraId="0B8DDA52" w14:textId="396AB752" w:rsidR="007C2F5E" w:rsidRPr="00E970A9" w:rsidRDefault="007C2F5E" w:rsidP="0044413F">
            <w:r>
              <w:t>Added selection capabilities</w:t>
            </w:r>
          </w:p>
        </w:tc>
      </w:tr>
      <w:tr w:rsidR="00BE6522" w:rsidRPr="00E970A9" w14:paraId="5C648BC5" w14:textId="77777777" w:rsidTr="00412343">
        <w:tc>
          <w:tcPr>
            <w:tcW w:w="1823" w:type="dxa"/>
          </w:tcPr>
          <w:p w14:paraId="4CD7EF4A" w14:textId="34665FDE" w:rsidR="00BE6522" w:rsidRDefault="00BE6522" w:rsidP="0044413F">
            <w:r>
              <w:t>1.2</w:t>
            </w:r>
          </w:p>
        </w:tc>
        <w:tc>
          <w:tcPr>
            <w:tcW w:w="3135" w:type="dxa"/>
          </w:tcPr>
          <w:p w14:paraId="1303CC31" w14:textId="3A067BA9" w:rsidR="00BE6522" w:rsidRDefault="00BE6522" w:rsidP="0044413F">
            <w:r>
              <w:t>12/02/2016</w:t>
            </w:r>
          </w:p>
        </w:tc>
        <w:tc>
          <w:tcPr>
            <w:tcW w:w="4392" w:type="dxa"/>
          </w:tcPr>
          <w:p w14:paraId="27A45039" w14:textId="1965E68D" w:rsidR="00BE6522" w:rsidRDefault="00BE6522" w:rsidP="00BE6522">
            <w:r>
              <w:t>Updated Three.</w:t>
            </w:r>
            <w:r w:rsidR="001C4E54">
              <w:t>js</w:t>
            </w:r>
            <w:r>
              <w:t xml:space="preserve"> to r82</w:t>
            </w:r>
          </w:p>
          <w:p w14:paraId="6F27E270" w14:textId="77777777" w:rsidR="00BE6522" w:rsidRDefault="00BE6522" w:rsidP="00BE6522">
            <w:r>
              <w:t>Added configurable lighting</w:t>
            </w:r>
          </w:p>
          <w:p w14:paraId="5E1886DA" w14:textId="77777777" w:rsidR="00BE6522" w:rsidRDefault="00BE6522" w:rsidP="00BE6522">
            <w:r>
              <w:t>Allow bindings for model rotation</w:t>
            </w:r>
          </w:p>
          <w:p w14:paraId="0C4D4033" w14:textId="10154132" w:rsidR="00BE6522" w:rsidRDefault="00BE6522" w:rsidP="00BE6522">
            <w:r>
              <w:t xml:space="preserve">Automatically load </w:t>
            </w:r>
            <w:proofErr w:type="spellStart"/>
            <w:r>
              <w:t>mtl</w:t>
            </w:r>
            <w:proofErr w:type="spellEnd"/>
            <w:r>
              <w:t xml:space="preserve"> for </w:t>
            </w:r>
            <w:proofErr w:type="spellStart"/>
            <w:r>
              <w:t>obj</w:t>
            </w:r>
            <w:proofErr w:type="spellEnd"/>
            <w:r>
              <w:t xml:space="preserve"> files when available.</w:t>
            </w:r>
          </w:p>
          <w:p w14:paraId="1FEE3D27" w14:textId="77777777" w:rsidR="00BE6522" w:rsidRDefault="00BE6522" w:rsidP="00BE6522">
            <w:r>
              <w:t>Configurable texture paths</w:t>
            </w:r>
          </w:p>
          <w:p w14:paraId="13BD3345" w14:textId="54BB93F0" w:rsidR="00BE6522" w:rsidRDefault="00BE6522" w:rsidP="00BE6522">
            <w:r>
              <w:t>Fixed selection bugs.</w:t>
            </w:r>
          </w:p>
        </w:tc>
      </w:tr>
      <w:tr w:rsidR="00901FDD" w:rsidRPr="00E970A9" w14:paraId="0AD10B44" w14:textId="77777777" w:rsidTr="00412343">
        <w:tc>
          <w:tcPr>
            <w:tcW w:w="1823" w:type="dxa"/>
          </w:tcPr>
          <w:p w14:paraId="294B4849" w14:textId="4720C91B" w:rsidR="00901FDD" w:rsidRDefault="00901FDD" w:rsidP="0044413F">
            <w:r>
              <w:t>1.3</w:t>
            </w:r>
          </w:p>
        </w:tc>
        <w:tc>
          <w:tcPr>
            <w:tcW w:w="3135" w:type="dxa"/>
          </w:tcPr>
          <w:p w14:paraId="4820EF83" w14:textId="294E6D74" w:rsidR="00901FDD" w:rsidRDefault="001C4E54" w:rsidP="0044413F">
            <w:r>
              <w:t>10/01/2017</w:t>
            </w:r>
          </w:p>
        </w:tc>
        <w:tc>
          <w:tcPr>
            <w:tcW w:w="4392" w:type="dxa"/>
          </w:tcPr>
          <w:p w14:paraId="3FCC6835" w14:textId="77777777" w:rsidR="00901FDD" w:rsidRDefault="001C4E54" w:rsidP="00BE6522">
            <w:r>
              <w:t>Updated to Three.js to r83</w:t>
            </w:r>
          </w:p>
          <w:p w14:paraId="53CBDD53" w14:textId="77777777" w:rsidR="001C4E54" w:rsidRDefault="001C4E54" w:rsidP="001C4E54">
            <w:r>
              <w:t xml:space="preserve">Added an experimental </w:t>
            </w:r>
            <w:proofErr w:type="spellStart"/>
            <w:r>
              <w:t>sceneTree</w:t>
            </w:r>
            <w:proofErr w:type="spellEnd"/>
            <w:r>
              <w:t xml:space="preserve"> property</w:t>
            </w:r>
          </w:p>
          <w:p w14:paraId="034C21A4" w14:textId="77777777" w:rsidR="001C4E54" w:rsidRDefault="001C4E54" w:rsidP="001C4E54">
            <w:r>
              <w:t>The rotation now happens from the center of the object</w:t>
            </w:r>
          </w:p>
          <w:p w14:paraId="03B39438" w14:textId="77777777" w:rsidR="001C4E54" w:rsidRDefault="001C4E54" w:rsidP="001C4E54">
            <w:r>
              <w:t>Added rotation based on quaternions</w:t>
            </w:r>
          </w:p>
          <w:p w14:paraId="18D117D3" w14:textId="77777777" w:rsidR="001C4E54" w:rsidRDefault="001C4E54" w:rsidP="001C4E54">
            <w:r>
              <w:t>Added option</w:t>
            </w:r>
            <w:bookmarkStart w:id="2" w:name="_GoBack"/>
            <w:bookmarkEnd w:id="2"/>
            <w:r>
              <w:t xml:space="preserve"> to set the Y model offset</w:t>
            </w:r>
          </w:p>
          <w:p w14:paraId="48F48D25" w14:textId="77777777" w:rsidR="001C4E54" w:rsidRDefault="001C4E54" w:rsidP="001C4E54">
            <w:r>
              <w:t>Added loading indicator</w:t>
            </w:r>
          </w:p>
          <w:p w14:paraId="32914A02" w14:textId="096797D2" w:rsidR="001C4E54" w:rsidRDefault="001C4E54" w:rsidP="001C4E54">
            <w:r>
              <w:t>Added event for loading successful and loading error</w:t>
            </w:r>
          </w:p>
        </w:tc>
      </w:tr>
      <w:tr w:rsidR="00ED117B" w:rsidRPr="00E970A9" w14:paraId="27781234" w14:textId="77777777" w:rsidTr="00412343">
        <w:tc>
          <w:tcPr>
            <w:tcW w:w="1823" w:type="dxa"/>
          </w:tcPr>
          <w:p w14:paraId="32B65732" w14:textId="3128FD2B" w:rsidR="00ED117B" w:rsidRDefault="00ED117B" w:rsidP="0044413F">
            <w:r>
              <w:t>1.4</w:t>
            </w:r>
          </w:p>
        </w:tc>
        <w:tc>
          <w:tcPr>
            <w:tcW w:w="3135" w:type="dxa"/>
          </w:tcPr>
          <w:p w14:paraId="183BE90A" w14:textId="446B69FC" w:rsidR="00ED117B" w:rsidRDefault="00ED117B" w:rsidP="0044413F">
            <w:r>
              <w:t>02/02/2017</w:t>
            </w:r>
          </w:p>
        </w:tc>
        <w:tc>
          <w:tcPr>
            <w:tcW w:w="4392" w:type="dxa"/>
          </w:tcPr>
          <w:p w14:paraId="604058F3" w14:textId="63076427" w:rsidR="00ED117B" w:rsidRDefault="00ED117B" w:rsidP="00ED117B">
            <w:r>
              <w:t>Updated to Three.js to r84</w:t>
            </w:r>
          </w:p>
          <w:p w14:paraId="41452722" w14:textId="77777777" w:rsidR="00ED117B" w:rsidRDefault="00ED117B" w:rsidP="00BE6522">
            <w:r>
              <w:t xml:space="preserve">Added GLB and </w:t>
            </w:r>
            <w:proofErr w:type="spellStart"/>
            <w:r>
              <w:t>assimp</w:t>
            </w:r>
            <w:proofErr w:type="spellEnd"/>
            <w:r>
              <w:t xml:space="preserve"> support</w:t>
            </w:r>
          </w:p>
          <w:p w14:paraId="3F42382D" w14:textId="77777777" w:rsidR="00ED117B" w:rsidRDefault="00ED117B" w:rsidP="00BE6522">
            <w:r>
              <w:t xml:space="preserve">Added animation support for </w:t>
            </w:r>
            <w:proofErr w:type="spellStart"/>
            <w:r>
              <w:t>assimp</w:t>
            </w:r>
            <w:proofErr w:type="spellEnd"/>
            <w:r>
              <w:t xml:space="preserve">, </w:t>
            </w:r>
            <w:proofErr w:type="spellStart"/>
            <w:r>
              <w:t>glb</w:t>
            </w:r>
            <w:proofErr w:type="spellEnd"/>
            <w:r>
              <w:t xml:space="preserve">, </w:t>
            </w:r>
            <w:proofErr w:type="spellStart"/>
            <w:r>
              <w:t>dae</w:t>
            </w:r>
            <w:proofErr w:type="spellEnd"/>
            <w:r>
              <w:t xml:space="preserve">, </w:t>
            </w:r>
            <w:proofErr w:type="spellStart"/>
            <w:r>
              <w:t>fbx</w:t>
            </w:r>
            <w:proofErr w:type="spellEnd"/>
            <w:r>
              <w:t xml:space="preserve">, </w:t>
            </w:r>
            <w:proofErr w:type="spellStart"/>
            <w:r>
              <w:t>gltf</w:t>
            </w:r>
            <w:proofErr w:type="spellEnd"/>
          </w:p>
          <w:p w14:paraId="4D67F03C" w14:textId="35EB4033" w:rsidR="00ED117B" w:rsidRDefault="00ED117B" w:rsidP="00BE6522">
            <w:r>
              <w:t xml:space="preserve">Added animations between </w:t>
            </w:r>
            <w:proofErr w:type="spellStart"/>
            <w:r>
              <w:t>euler</w:t>
            </w:r>
            <w:proofErr w:type="spellEnd"/>
            <w:r>
              <w:t xml:space="preserve"> rotations</w:t>
            </w:r>
          </w:p>
        </w:tc>
      </w:tr>
      <w:tr w:rsidR="009A4B25" w:rsidRPr="00E970A9" w14:paraId="4FDC8C08" w14:textId="77777777" w:rsidTr="00412343">
        <w:tc>
          <w:tcPr>
            <w:tcW w:w="1823" w:type="dxa"/>
          </w:tcPr>
          <w:p w14:paraId="6DAC469D" w14:textId="7E53CF86" w:rsidR="009A4B25" w:rsidRDefault="009A4B25" w:rsidP="0044413F">
            <w:r>
              <w:t>1.5</w:t>
            </w:r>
          </w:p>
        </w:tc>
        <w:tc>
          <w:tcPr>
            <w:tcW w:w="3135" w:type="dxa"/>
          </w:tcPr>
          <w:p w14:paraId="051DDB9E" w14:textId="1B86E404" w:rsidR="009A4B25" w:rsidRDefault="009A4B25" w:rsidP="0044413F">
            <w:r>
              <w:t>24/05/2017</w:t>
            </w:r>
          </w:p>
        </w:tc>
        <w:tc>
          <w:tcPr>
            <w:tcW w:w="4392" w:type="dxa"/>
          </w:tcPr>
          <w:p w14:paraId="3EF84612" w14:textId="3ED665DD" w:rsidR="009A4B25" w:rsidRDefault="009A4B25" w:rsidP="009A4B25">
            <w:r>
              <w:t>Updated to Three.js to r85</w:t>
            </w:r>
          </w:p>
          <w:p w14:paraId="69D0A1CE" w14:textId="77777777" w:rsidR="009A4B25" w:rsidRDefault="009A4B25" w:rsidP="00ED117B">
            <w:r>
              <w:t>Added X file format support</w:t>
            </w:r>
          </w:p>
          <w:p w14:paraId="7107DF96" w14:textId="77777777" w:rsidR="009A4B25" w:rsidRDefault="009A4B25" w:rsidP="00ED117B">
            <w:r>
              <w:t xml:space="preserve">Made the </w:t>
            </w:r>
            <w:proofErr w:type="spellStart"/>
            <w:r>
              <w:t>CVThreeLoader</w:t>
            </w:r>
            <w:proofErr w:type="spellEnd"/>
            <w:r>
              <w:t xml:space="preserve"> expose meshes with names</w:t>
            </w:r>
          </w:p>
          <w:p w14:paraId="675F1F92" w14:textId="77777777" w:rsidR="009A4B25" w:rsidRDefault="009A4B25" w:rsidP="00ED117B">
            <w:r>
              <w:t xml:space="preserve">Added </w:t>
            </w:r>
            <w:proofErr w:type="spellStart"/>
            <w:r>
              <w:t>TransformControls</w:t>
            </w:r>
            <w:proofErr w:type="spellEnd"/>
            <w:r>
              <w:t xml:space="preserve"> </w:t>
            </w:r>
          </w:p>
          <w:p w14:paraId="10D0760E" w14:textId="77777777" w:rsidR="009A4B25" w:rsidRDefault="009A4B25" w:rsidP="00ED117B">
            <w:r>
              <w:t>Added Thingworx driven animation support</w:t>
            </w:r>
          </w:p>
          <w:p w14:paraId="657EE322" w14:textId="6EF28976" w:rsidR="009A4B25" w:rsidRDefault="009A4B25" w:rsidP="00ED117B">
            <w:r>
              <w:t xml:space="preserve">Moved scene light to a </w:t>
            </w:r>
            <w:r w:rsidR="003D351A">
              <w:t>4-point</w:t>
            </w:r>
            <w:r>
              <w:t xml:space="preserve"> diagonal format</w:t>
            </w:r>
          </w:p>
        </w:tc>
      </w:tr>
    </w:tbl>
    <w:p w14:paraId="16B1B7A1" w14:textId="77777777" w:rsidR="00E171F2" w:rsidRPr="00E970A9" w:rsidRDefault="00E171F2" w:rsidP="0044413F">
      <w:pPr>
        <w:pStyle w:val="Heading1"/>
      </w:pPr>
    </w:p>
    <w:p w14:paraId="70B823B7" w14:textId="77777777" w:rsidR="006C4E67" w:rsidRPr="00401712" w:rsidRDefault="006C4E67" w:rsidP="0044413F">
      <w:pPr>
        <w:pStyle w:val="Heading1"/>
      </w:pPr>
      <w:bookmarkStart w:id="3" w:name="_Toc460343403"/>
      <w:r w:rsidRPr="00401712">
        <w:t>Introduction and Installation</w:t>
      </w:r>
      <w:bookmarkEnd w:id="1"/>
      <w:bookmarkEnd w:id="3"/>
    </w:p>
    <w:p w14:paraId="70B823B8" w14:textId="77777777" w:rsidR="006C4E67" w:rsidRPr="00E970A9" w:rsidRDefault="006C4E67" w:rsidP="0044413F"/>
    <w:p w14:paraId="2828B26C" w14:textId="77777777" w:rsidR="00021D03" w:rsidRPr="0044413F" w:rsidRDefault="00021D03" w:rsidP="0044413F">
      <w:r w:rsidRPr="00E970A9">
        <w:t xml:space="preserve">Extensibility is a core aspect of the architecture and design of </w:t>
      </w:r>
      <w:proofErr w:type="spellStart"/>
      <w:r w:rsidRPr="00E970A9">
        <w:t>ThingWorx</w:t>
      </w:r>
      <w:proofErr w:type="spellEnd"/>
      <w:r w:rsidRPr="00E970A9">
        <w:t xml:space="preserve">. Partners, third parties, and </w:t>
      </w:r>
      <w:r w:rsidRPr="0044413F">
        <w:t xml:space="preserve">general </w:t>
      </w:r>
      <w:proofErr w:type="spellStart"/>
      <w:r w:rsidRPr="0044413F">
        <w:t>ThingWorx</w:t>
      </w:r>
      <w:proofErr w:type="spellEnd"/>
      <w:r w:rsidRPr="0044413F">
        <w:t xml:space="preserve"> users can easily add new functionality into the system, seamlessly. Extensions can be in the form of Service (function/method) Libraries, Connector Templates, Widgets, and more.</w:t>
      </w:r>
    </w:p>
    <w:p w14:paraId="3C519447" w14:textId="1ED77A78" w:rsidR="00021D03" w:rsidRPr="0044413F" w:rsidRDefault="00021D03" w:rsidP="0044413F">
      <w:r w:rsidRPr="0044413F">
        <w:t xml:space="preserve">This document provides installation and usage instructions for the </w:t>
      </w:r>
      <w:r w:rsidR="00CF696A">
        <w:fldChar w:fldCharType="begin"/>
      </w:r>
      <w:r w:rsidR="00CF696A">
        <w:instrText xml:space="preserve"> DOCPROPERTY  "Extension Name"  \* MERGEFORMAT </w:instrText>
      </w:r>
      <w:r w:rsidR="00CF696A">
        <w:fldChar w:fldCharType="separate"/>
      </w:r>
      <w:r w:rsidR="0092245D">
        <w:t>THREE MODEL VIEWER</w:t>
      </w:r>
      <w:r w:rsidR="00CF696A">
        <w:fldChar w:fldCharType="end"/>
      </w:r>
      <w:r w:rsidRPr="0044413F">
        <w:t xml:space="preserve"> Extension.</w:t>
      </w:r>
    </w:p>
    <w:p w14:paraId="70B823BB" w14:textId="47C50795" w:rsidR="006C4E67" w:rsidRPr="00E970A9" w:rsidRDefault="006C4E67" w:rsidP="0044413F"/>
    <w:p w14:paraId="70B823BC" w14:textId="77777777" w:rsidR="006C4E67" w:rsidRPr="00E970A9" w:rsidRDefault="006C4E67" w:rsidP="0044413F">
      <w:pPr>
        <w:pStyle w:val="Heading2"/>
      </w:pPr>
      <w:bookmarkStart w:id="4" w:name="_Toc427157764"/>
      <w:bookmarkStart w:id="5" w:name="_Toc460343404"/>
      <w:r w:rsidRPr="00E970A9">
        <w:lastRenderedPageBreak/>
        <w:t>About the EXTENSION</w:t>
      </w:r>
      <w:bookmarkEnd w:id="4"/>
      <w:bookmarkEnd w:id="5"/>
    </w:p>
    <w:p w14:paraId="43C687B4" w14:textId="77777777" w:rsidR="00E970A9" w:rsidRPr="00E970A9" w:rsidRDefault="00E970A9" w:rsidP="0044413F"/>
    <w:p w14:paraId="70B823BD" w14:textId="70231B3F" w:rsidR="006C4E67" w:rsidRPr="00E970A9" w:rsidRDefault="0092245D" w:rsidP="0044413F">
      <w:bookmarkStart w:id="6" w:name="_Toc427157765"/>
      <w:r>
        <w:t>THREE MODEL VIEWER</w:t>
      </w:r>
      <w:r w:rsidR="006C4E67" w:rsidRPr="00E970A9">
        <w:t xml:space="preserve"> allows you </w:t>
      </w:r>
      <w:bookmarkEnd w:id="6"/>
      <w:r w:rsidR="00DF580F" w:rsidRPr="00E970A9">
        <w:t xml:space="preserve">to </w:t>
      </w:r>
      <w:r w:rsidR="00DF580F">
        <w:t xml:space="preserve">visualize 3D models in a lot of different formats. </w:t>
      </w:r>
    </w:p>
    <w:p w14:paraId="70B823BE" w14:textId="2440FBE4" w:rsidR="006C4E67" w:rsidRDefault="006C4E67" w:rsidP="0044413F">
      <w:bookmarkStart w:id="7" w:name="_Toc427157766"/>
      <w:r w:rsidRPr="00E970A9">
        <w:t xml:space="preserve">The </w:t>
      </w:r>
      <w:r w:rsidR="0092245D">
        <w:t>THREE MODEL VIEWER</w:t>
      </w:r>
      <w:r w:rsidRPr="00E970A9">
        <w:t xml:space="preserve"> Extension for </w:t>
      </w:r>
      <w:proofErr w:type="spellStart"/>
      <w:r w:rsidRPr="00E970A9">
        <w:t>ThingWorx</w:t>
      </w:r>
      <w:proofErr w:type="spellEnd"/>
      <w:r w:rsidRPr="00E970A9">
        <w:t xml:space="preserve"> </w:t>
      </w:r>
      <w:r w:rsidR="00DF580F">
        <w:t>also provides advanced capabilities of using scenes created in other programs.</w:t>
      </w:r>
      <w:r w:rsidRPr="00E970A9">
        <w:t xml:space="preserve"> This extension utilizes the </w:t>
      </w:r>
      <w:r w:rsidR="00DF580F">
        <w:t xml:space="preserve">Three.js libraries and modern web technologies like </w:t>
      </w:r>
      <w:proofErr w:type="spellStart"/>
      <w:r w:rsidR="00DF580F">
        <w:t>WebGL</w:t>
      </w:r>
      <w:proofErr w:type="spellEnd"/>
      <w:r w:rsidRPr="00E970A9">
        <w:t xml:space="preserve">.  For more information, visit </w:t>
      </w:r>
      <w:bookmarkEnd w:id="7"/>
      <w:r w:rsidR="00DF580F">
        <w:fldChar w:fldCharType="begin"/>
      </w:r>
      <w:r w:rsidR="00DF580F">
        <w:instrText xml:space="preserve"> HYPERLINK "http://threejs.org/" </w:instrText>
      </w:r>
      <w:r w:rsidR="00DF580F">
        <w:fldChar w:fldCharType="separate"/>
      </w:r>
      <w:r w:rsidR="00DF580F" w:rsidRPr="00DF580F">
        <w:rPr>
          <w:rStyle w:val="Hyperlink"/>
        </w:rPr>
        <w:t>http://threejs.org/</w:t>
      </w:r>
      <w:r w:rsidR="00DF580F">
        <w:fldChar w:fldCharType="end"/>
      </w:r>
    </w:p>
    <w:p w14:paraId="239E8A34" w14:textId="77777777" w:rsidR="00E970A9" w:rsidRPr="00E970A9" w:rsidRDefault="00E970A9" w:rsidP="0044413F"/>
    <w:p w14:paraId="70B823C2" w14:textId="43184E2C" w:rsidR="006C4E67" w:rsidRPr="00E970A9" w:rsidRDefault="006C4E67" w:rsidP="00DF580F">
      <w:bookmarkStart w:id="8" w:name="_Toc427157767"/>
      <w:r w:rsidRPr="00E970A9">
        <w:t xml:space="preserve">The </w:t>
      </w:r>
      <w:r w:rsidR="0092245D">
        <w:t>THREE MODEL VIEWER</w:t>
      </w:r>
      <w:r w:rsidRPr="00E970A9">
        <w:t xml:space="preserve"> Extension allows you </w:t>
      </w:r>
      <w:bookmarkEnd w:id="8"/>
      <w:r w:rsidR="00DF580F">
        <w:t xml:space="preserve">to use the Three Model Viewer widget. This responsive widget allows visualization and interaction of the most commonly used 3D data formats. </w:t>
      </w:r>
    </w:p>
    <w:p w14:paraId="70B823C3" w14:textId="77777777" w:rsidR="006C4E67" w:rsidRPr="00E970A9" w:rsidRDefault="006C4E67" w:rsidP="0044413F">
      <w:pPr>
        <w:pStyle w:val="ListParagraph"/>
      </w:pPr>
    </w:p>
    <w:p w14:paraId="70B823C4" w14:textId="3C7835B4" w:rsidR="006C4E67" w:rsidRPr="00E970A9" w:rsidRDefault="006C4E67" w:rsidP="0044413F">
      <w:pPr>
        <w:pStyle w:val="Heading2"/>
      </w:pPr>
      <w:bookmarkStart w:id="9" w:name="_Toc427157768"/>
      <w:bookmarkStart w:id="10" w:name="_Toc460343405"/>
      <w:r w:rsidRPr="00E970A9">
        <w:t xml:space="preserve">Installing the </w:t>
      </w:r>
      <w:r w:rsidR="00DF580F">
        <w:t>THREE MODEL VIEWER</w:t>
      </w:r>
      <w:r w:rsidR="00DF580F" w:rsidRPr="00E970A9">
        <w:t xml:space="preserve"> </w:t>
      </w:r>
      <w:r w:rsidRPr="00E970A9">
        <w:t>Extension</w:t>
      </w:r>
      <w:bookmarkEnd w:id="9"/>
      <w:bookmarkEnd w:id="10"/>
    </w:p>
    <w:tbl>
      <w:tblPr>
        <w:tblW w:w="0" w:type="auto"/>
        <w:tblLayout w:type="fixed"/>
        <w:tblLook w:val="04A0" w:firstRow="1" w:lastRow="0" w:firstColumn="1" w:lastColumn="0" w:noHBand="0" w:noVBand="1"/>
      </w:tblPr>
      <w:tblGrid>
        <w:gridCol w:w="4140"/>
        <w:gridCol w:w="5220"/>
      </w:tblGrid>
      <w:tr w:rsidR="006C4E67" w:rsidRPr="00E970A9" w14:paraId="70B823C8" w14:textId="77777777" w:rsidTr="00FB1A6D">
        <w:tc>
          <w:tcPr>
            <w:tcW w:w="4140" w:type="dxa"/>
            <w:shd w:val="clear" w:color="auto" w:fill="auto"/>
          </w:tcPr>
          <w:p w14:paraId="70B823C5" w14:textId="77777777" w:rsidR="006C4E67" w:rsidRPr="00E970A9" w:rsidRDefault="006C4E67" w:rsidP="00FB1A6D">
            <w:pPr>
              <w:pStyle w:val="Step"/>
              <w:numPr>
                <w:ilvl w:val="0"/>
                <w:numId w:val="32"/>
              </w:numPr>
              <w:rPr>
                <w:rFonts w:ascii="Questrial" w:hAnsi="Questrial"/>
              </w:rPr>
            </w:pPr>
            <w:r w:rsidRPr="00E970A9">
              <w:rPr>
                <w:rFonts w:ascii="Questrial" w:hAnsi="Questrial"/>
              </w:rPr>
              <w:t xml:space="preserve">From a web browser, launch </w:t>
            </w:r>
            <w:proofErr w:type="spellStart"/>
            <w:r w:rsidRPr="00E970A9">
              <w:rPr>
                <w:rFonts w:ascii="Questrial" w:hAnsi="Questrial"/>
              </w:rPr>
              <w:t>ThingWorx</w:t>
            </w:r>
            <w:proofErr w:type="spellEnd"/>
            <w:r w:rsidRPr="00E970A9">
              <w:rPr>
                <w:rFonts w:ascii="Questrial" w:hAnsi="Questrial"/>
              </w:rPr>
              <w:t>.</w:t>
            </w:r>
          </w:p>
          <w:p w14:paraId="70B823C6" w14:textId="77777777" w:rsidR="006C4E67" w:rsidRPr="00E970A9" w:rsidRDefault="006C4E67" w:rsidP="00FB1A6D">
            <w:pPr>
              <w:pStyle w:val="Step"/>
              <w:rPr>
                <w:rFonts w:ascii="Questrial" w:hAnsi="Questrial"/>
              </w:rPr>
            </w:pPr>
            <w:r w:rsidRPr="00E970A9">
              <w:rPr>
                <w:rFonts w:ascii="Questrial" w:hAnsi="Questrial"/>
              </w:rPr>
              <w:t xml:space="preserve">Log into </w:t>
            </w:r>
            <w:proofErr w:type="spellStart"/>
            <w:r w:rsidRPr="00E970A9">
              <w:rPr>
                <w:rFonts w:ascii="Questrial" w:hAnsi="Questrial"/>
              </w:rPr>
              <w:t>ThingWorx</w:t>
            </w:r>
            <w:proofErr w:type="spellEnd"/>
            <w:r w:rsidRPr="00E970A9">
              <w:rPr>
                <w:rFonts w:ascii="Questrial" w:hAnsi="Questrial"/>
              </w:rPr>
              <w:t xml:space="preserve"> as an administrator.</w:t>
            </w:r>
          </w:p>
        </w:tc>
        <w:tc>
          <w:tcPr>
            <w:tcW w:w="5220" w:type="dxa"/>
            <w:shd w:val="clear" w:color="auto" w:fill="auto"/>
          </w:tcPr>
          <w:p w14:paraId="70B823C7" w14:textId="77777777" w:rsidR="006C4E67" w:rsidRPr="00E970A9" w:rsidRDefault="006C4E67" w:rsidP="0044413F"/>
        </w:tc>
      </w:tr>
      <w:tr w:rsidR="006C4E67" w:rsidRPr="00E970A9" w14:paraId="70B823CB" w14:textId="77777777" w:rsidTr="00FB1A6D">
        <w:tc>
          <w:tcPr>
            <w:tcW w:w="4140" w:type="dxa"/>
            <w:shd w:val="clear" w:color="auto" w:fill="auto"/>
          </w:tcPr>
          <w:p w14:paraId="70B823C9" w14:textId="77777777" w:rsidR="006C4E67" w:rsidRPr="00E970A9" w:rsidRDefault="006C4E67" w:rsidP="00FB1A6D">
            <w:pPr>
              <w:pStyle w:val="Step"/>
              <w:rPr>
                <w:rFonts w:ascii="Questrial" w:hAnsi="Questrial"/>
              </w:rPr>
            </w:pPr>
            <w:r w:rsidRPr="00E970A9">
              <w:rPr>
                <w:rFonts w:ascii="Questrial" w:hAnsi="Questrial"/>
              </w:rPr>
              <w:t xml:space="preserve">Go to </w:t>
            </w:r>
            <w:r w:rsidRPr="00E970A9">
              <w:rPr>
                <w:rFonts w:ascii="Questrial" w:hAnsi="Questrial"/>
                <w:b/>
              </w:rPr>
              <w:t>Import/Export &gt; Import</w:t>
            </w:r>
            <w:r w:rsidRPr="00E970A9">
              <w:rPr>
                <w:rFonts w:ascii="Questrial" w:hAnsi="Questrial"/>
              </w:rPr>
              <w:t>.</w:t>
            </w:r>
          </w:p>
        </w:tc>
        <w:tc>
          <w:tcPr>
            <w:tcW w:w="5220" w:type="dxa"/>
            <w:shd w:val="clear" w:color="auto" w:fill="auto"/>
          </w:tcPr>
          <w:p w14:paraId="70B823CA" w14:textId="205D8D40" w:rsidR="006C4E67" w:rsidRPr="00E970A9" w:rsidRDefault="00AD394E" w:rsidP="0044413F">
            <w:r w:rsidRPr="00E970A9">
              <w:rPr>
                <w:noProof/>
              </w:rPr>
              <w:t xml:space="preserve"> </w:t>
            </w:r>
            <w:r w:rsidRPr="00E970A9">
              <w:rPr>
                <w:noProof/>
                <w:lang w:val="ro-RO" w:eastAsia="ro-RO"/>
              </w:rPr>
              <w:drawing>
                <wp:inline distT="0" distB="0" distL="0" distR="0" wp14:anchorId="33EB850F" wp14:editId="3A09FC52">
                  <wp:extent cx="1998899" cy="288798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8135" cy="2901323"/>
                          </a:xfrm>
                          <a:prstGeom prst="rect">
                            <a:avLst/>
                          </a:prstGeom>
                        </pic:spPr>
                      </pic:pic>
                    </a:graphicData>
                  </a:graphic>
                </wp:inline>
              </w:drawing>
            </w:r>
          </w:p>
        </w:tc>
      </w:tr>
      <w:tr w:rsidR="006C4E67" w:rsidRPr="00E970A9" w14:paraId="70B823D1" w14:textId="77777777" w:rsidTr="00FB1A6D">
        <w:tc>
          <w:tcPr>
            <w:tcW w:w="4140" w:type="dxa"/>
            <w:shd w:val="clear" w:color="auto" w:fill="auto"/>
          </w:tcPr>
          <w:p w14:paraId="70B823CC" w14:textId="23BEB1B3" w:rsidR="006C4E67" w:rsidRPr="00E970A9" w:rsidRDefault="006C4E67" w:rsidP="00DF580F">
            <w:pPr>
              <w:pStyle w:val="Step"/>
            </w:pPr>
            <w:r w:rsidRPr="00E970A9">
              <w:rPr>
                <w:noProof/>
              </w:rPr>
              <w:t>Click Choose File and select [</w:t>
            </w:r>
            <w:r w:rsidR="00DF580F" w:rsidRPr="00DF580F">
              <w:rPr>
                <w:rFonts w:ascii="Questrial" w:hAnsi="Questrial"/>
                <w:noProof/>
              </w:rPr>
              <w:t>ThreeModelViewer_ExtensionPackage</w:t>
            </w:r>
            <w:r w:rsidRPr="00E970A9">
              <w:rPr>
                <w:noProof/>
              </w:rPr>
              <w:t>].zip</w:t>
            </w:r>
          </w:p>
          <w:p w14:paraId="70B823CD" w14:textId="77777777" w:rsidR="006C4E67" w:rsidRPr="00E970A9" w:rsidRDefault="006C4E67" w:rsidP="00FB1A6D">
            <w:pPr>
              <w:pStyle w:val="Step"/>
              <w:rPr>
                <w:rFonts w:ascii="Questrial" w:hAnsi="Questrial"/>
              </w:rPr>
            </w:pPr>
            <w:r w:rsidRPr="00E970A9">
              <w:rPr>
                <w:rFonts w:ascii="Questrial" w:hAnsi="Questrial"/>
                <w:noProof/>
              </w:rPr>
              <w:t xml:space="preserve">Click </w:t>
            </w:r>
            <w:r w:rsidRPr="00E970A9">
              <w:rPr>
                <w:rFonts w:ascii="Questrial" w:hAnsi="Questrial"/>
                <w:b/>
                <w:noProof/>
              </w:rPr>
              <w:t>Import</w:t>
            </w:r>
            <w:r w:rsidRPr="00E970A9">
              <w:rPr>
                <w:rFonts w:ascii="Questrial" w:hAnsi="Questrial"/>
                <w:noProof/>
              </w:rPr>
              <w:t>.</w:t>
            </w:r>
            <w:r w:rsidRPr="00E970A9">
              <w:rPr>
                <w:rFonts w:ascii="Questrial" w:hAnsi="Questrial"/>
                <w:noProof/>
              </w:rPr>
              <w:br/>
            </w:r>
            <w:r w:rsidRPr="00E970A9">
              <w:rPr>
                <w:rFonts w:ascii="Questrial" w:hAnsi="Questrial"/>
                <w:noProof/>
              </w:rPr>
              <w:br/>
              <w:t xml:space="preserve">Note: If an </w:t>
            </w:r>
            <w:r w:rsidRPr="00E970A9">
              <w:rPr>
                <w:rFonts w:ascii="Questrial" w:hAnsi="Questrial"/>
                <w:b/>
                <w:noProof/>
              </w:rPr>
              <w:t>Import Successful</w:t>
            </w:r>
            <w:r w:rsidRPr="00E970A9">
              <w:rPr>
                <w:rFonts w:ascii="Questrial" w:hAnsi="Questrial"/>
                <w:noProof/>
              </w:rPr>
              <w:t xml:space="preserve"> message does not display, contact your ThingWorx System Administrator.</w:t>
            </w:r>
          </w:p>
        </w:tc>
        <w:tc>
          <w:tcPr>
            <w:tcW w:w="5220" w:type="dxa"/>
            <w:shd w:val="clear" w:color="auto" w:fill="auto"/>
          </w:tcPr>
          <w:p w14:paraId="70B823CE" w14:textId="49609EE6" w:rsidR="006C4E67" w:rsidRPr="00E970A9" w:rsidRDefault="00AD394E" w:rsidP="0044413F">
            <w:pPr>
              <w:rPr>
                <w:noProof/>
              </w:rPr>
            </w:pPr>
            <w:r w:rsidRPr="00E970A9">
              <w:rPr>
                <w:noProof/>
              </w:rPr>
              <w:t xml:space="preserve"> </w:t>
            </w:r>
            <w:r w:rsidRPr="00E970A9">
              <w:rPr>
                <w:noProof/>
                <w:lang w:val="ro-RO" w:eastAsia="ro-RO"/>
              </w:rPr>
              <w:drawing>
                <wp:inline distT="0" distB="0" distL="0" distR="0" wp14:anchorId="5D3C481D" wp14:editId="6CA75CC5">
                  <wp:extent cx="3177540" cy="11074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7540" cy="1107440"/>
                          </a:xfrm>
                          <a:prstGeom prst="rect">
                            <a:avLst/>
                          </a:prstGeom>
                        </pic:spPr>
                      </pic:pic>
                    </a:graphicData>
                  </a:graphic>
                </wp:inline>
              </w:drawing>
            </w:r>
          </w:p>
          <w:p w14:paraId="70B823CF" w14:textId="77777777" w:rsidR="006C4E67" w:rsidRPr="00E970A9" w:rsidRDefault="006C4E67" w:rsidP="0044413F">
            <w:r w:rsidRPr="00E970A9">
              <w:t xml:space="preserve">Note: </w:t>
            </w:r>
          </w:p>
          <w:p w14:paraId="70B823D0" w14:textId="77777777" w:rsidR="006C4E67" w:rsidRPr="00E970A9" w:rsidRDefault="006C4E67" w:rsidP="0044413F"/>
        </w:tc>
      </w:tr>
      <w:tr w:rsidR="006C4E67" w:rsidRPr="00E970A9" w14:paraId="70B823D4" w14:textId="77777777" w:rsidTr="00FB1A6D">
        <w:tc>
          <w:tcPr>
            <w:tcW w:w="4140" w:type="dxa"/>
            <w:shd w:val="clear" w:color="auto" w:fill="auto"/>
          </w:tcPr>
          <w:p w14:paraId="70B823D2" w14:textId="77777777" w:rsidR="006C4E67" w:rsidRPr="00E970A9" w:rsidRDefault="006C4E67" w:rsidP="00FB1A6D">
            <w:pPr>
              <w:pStyle w:val="Step"/>
              <w:rPr>
                <w:rFonts w:ascii="Questrial" w:hAnsi="Questrial"/>
              </w:rPr>
            </w:pPr>
            <w:r w:rsidRPr="00E970A9">
              <w:rPr>
                <w:rFonts w:ascii="Questrial" w:hAnsi="Questrial"/>
              </w:rPr>
              <w:lastRenderedPageBreak/>
              <w:t xml:space="preserve">Click </w:t>
            </w:r>
            <w:r w:rsidRPr="00E970A9">
              <w:rPr>
                <w:rFonts w:ascii="Questrial" w:hAnsi="Questrial"/>
                <w:b/>
              </w:rPr>
              <w:t>Yes</w:t>
            </w:r>
            <w:r w:rsidRPr="00E970A9">
              <w:rPr>
                <w:rFonts w:ascii="Questrial" w:hAnsi="Questrial"/>
              </w:rPr>
              <w:t xml:space="preserve"> to refresh Composer after importing the final extension.</w:t>
            </w:r>
          </w:p>
        </w:tc>
        <w:tc>
          <w:tcPr>
            <w:tcW w:w="5220" w:type="dxa"/>
            <w:shd w:val="clear" w:color="auto" w:fill="auto"/>
          </w:tcPr>
          <w:p w14:paraId="70B823D3" w14:textId="77777777" w:rsidR="006C4E67" w:rsidRPr="00E970A9" w:rsidRDefault="006C4E67" w:rsidP="0044413F">
            <w:r w:rsidRPr="00E970A9">
              <w:rPr>
                <w:noProof/>
                <w:lang w:val="ro-RO" w:eastAsia="ro-RO"/>
              </w:rPr>
              <mc:AlternateContent>
                <mc:Choice Requires="wps">
                  <w:drawing>
                    <wp:anchor distT="0" distB="0" distL="114300" distR="114300" simplePos="0" relativeHeight="251662336" behindDoc="0" locked="0" layoutInCell="1" allowOverlap="1" wp14:anchorId="70B8241D" wp14:editId="70B8241E">
                      <wp:simplePos x="0" y="0"/>
                      <wp:positionH relativeFrom="column">
                        <wp:posOffset>2503170</wp:posOffset>
                      </wp:positionH>
                      <wp:positionV relativeFrom="paragraph">
                        <wp:posOffset>730885</wp:posOffset>
                      </wp:positionV>
                      <wp:extent cx="247650" cy="161925"/>
                      <wp:effectExtent l="0" t="0" r="31750" b="15875"/>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0" cy="16192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AED480" id="Rectangle 105" o:spid="_x0000_s1026" style="position:absolute;margin-left:197.1pt;margin-top:57.55pt;width:19.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" filled="f" strokecolor="red" strokeweight="1.5pt">
                      <v:path arrowok="t"/>
                    </v:rect>
                  </w:pict>
                </mc:Fallback>
              </mc:AlternateContent>
            </w:r>
            <w:r w:rsidRPr="00E970A9">
              <w:rPr>
                <w:noProof/>
                <w:lang w:val="ro-RO" w:eastAsia="ro-RO"/>
              </w:rPr>
              <w:drawing>
                <wp:inline distT="0" distB="0" distL="0" distR="0" wp14:anchorId="70B8241F" wp14:editId="70B82420">
                  <wp:extent cx="3155950" cy="981075"/>
                  <wp:effectExtent l="0" t="0" r="0" b="9525"/>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5950" cy="981075"/>
                          </a:xfrm>
                          <a:prstGeom prst="rect">
                            <a:avLst/>
                          </a:prstGeom>
                          <a:noFill/>
                          <a:ln>
                            <a:noFill/>
                          </a:ln>
                        </pic:spPr>
                      </pic:pic>
                    </a:graphicData>
                  </a:graphic>
                </wp:inline>
              </w:drawing>
            </w:r>
          </w:p>
        </w:tc>
      </w:tr>
      <w:tr w:rsidR="006C4E67" w:rsidRPr="00E970A9" w14:paraId="70B823D8" w14:textId="77777777" w:rsidTr="00FB1A6D">
        <w:tc>
          <w:tcPr>
            <w:tcW w:w="4140" w:type="dxa"/>
            <w:shd w:val="clear" w:color="auto" w:fill="auto"/>
          </w:tcPr>
          <w:p w14:paraId="70B823D6" w14:textId="3F54CC82" w:rsidR="00AD394E" w:rsidRPr="003D351A" w:rsidRDefault="00AD394E" w:rsidP="003D351A">
            <w:pPr>
              <w:pStyle w:val="Step"/>
              <w:rPr>
                <w:rFonts w:ascii="Questrial" w:hAnsi="Questrial"/>
              </w:rPr>
            </w:pPr>
            <w:r w:rsidRPr="00E970A9">
              <w:rPr>
                <w:rFonts w:ascii="Questrial" w:hAnsi="Questrial"/>
              </w:rPr>
              <w:t>Confirm that the Extension has been imported properly.  Check the Application Log for potential problems.</w:t>
            </w:r>
          </w:p>
        </w:tc>
        <w:tc>
          <w:tcPr>
            <w:tcW w:w="5220" w:type="dxa"/>
            <w:shd w:val="clear" w:color="auto" w:fill="auto"/>
          </w:tcPr>
          <w:p w14:paraId="70B823D7" w14:textId="1ABCC5C8" w:rsidR="006C4E67" w:rsidRPr="00E970A9" w:rsidRDefault="006C4E67" w:rsidP="0044413F">
            <w:pPr>
              <w:rPr>
                <w:noProof/>
              </w:rPr>
            </w:pPr>
          </w:p>
        </w:tc>
      </w:tr>
      <w:tr w:rsidR="006C4E67" w:rsidRPr="00E970A9" w14:paraId="70B823DD" w14:textId="77777777" w:rsidTr="00FB1A6D">
        <w:tc>
          <w:tcPr>
            <w:tcW w:w="4140" w:type="dxa"/>
            <w:shd w:val="clear" w:color="auto" w:fill="auto"/>
          </w:tcPr>
          <w:p w14:paraId="70B823DB" w14:textId="1D088DC7" w:rsidR="006C4E67" w:rsidRPr="00E970A9" w:rsidRDefault="006C4E67" w:rsidP="00AD394E">
            <w:pPr>
              <w:pStyle w:val="Step"/>
              <w:numPr>
                <w:ilvl w:val="0"/>
                <w:numId w:val="0"/>
              </w:numPr>
              <w:rPr>
                <w:rFonts w:ascii="Questrial" w:hAnsi="Questrial"/>
              </w:rPr>
            </w:pPr>
          </w:p>
        </w:tc>
        <w:tc>
          <w:tcPr>
            <w:tcW w:w="5220" w:type="dxa"/>
            <w:shd w:val="clear" w:color="auto" w:fill="auto"/>
          </w:tcPr>
          <w:p w14:paraId="70B823DC" w14:textId="2A07A780" w:rsidR="006C4E67" w:rsidRPr="00E970A9" w:rsidRDefault="006C4E67" w:rsidP="0044413F">
            <w:pPr>
              <w:rPr>
                <w:noProof/>
              </w:rPr>
            </w:pPr>
          </w:p>
        </w:tc>
      </w:tr>
    </w:tbl>
    <w:p w14:paraId="70B823DF" w14:textId="29C6B3EF" w:rsidR="006C4E67" w:rsidRDefault="006C4E67" w:rsidP="0044413F">
      <w:pPr>
        <w:pStyle w:val="Heading1"/>
      </w:pPr>
      <w:bookmarkStart w:id="11" w:name="_Toc427157769"/>
      <w:bookmarkStart w:id="12" w:name="_Toc460343406"/>
      <w:r w:rsidRPr="00E970A9">
        <w:t>Configuration and Usage</w:t>
      </w:r>
      <w:bookmarkEnd w:id="11"/>
      <w:bookmarkEnd w:id="12"/>
    </w:p>
    <w:p w14:paraId="39DDB0BF" w14:textId="2AA8B828" w:rsidR="00833877" w:rsidRDefault="00833877" w:rsidP="00833877">
      <w:r>
        <w:t>The following model formats are supported</w:t>
      </w:r>
      <w:r w:rsidR="00137547">
        <w:t>:</w:t>
      </w:r>
    </w:p>
    <w:p w14:paraId="25AD94E0" w14:textId="77777777" w:rsidR="00137547" w:rsidRDefault="00137547" w:rsidP="00833877"/>
    <w:tbl>
      <w:tblPr>
        <w:tblStyle w:val="TableGrid"/>
        <w:tblW w:w="0" w:type="auto"/>
        <w:tblLook w:val="04A0" w:firstRow="1" w:lastRow="0" w:firstColumn="1" w:lastColumn="0" w:noHBand="0" w:noVBand="1"/>
      </w:tblPr>
      <w:tblGrid>
        <w:gridCol w:w="1354"/>
        <w:gridCol w:w="7130"/>
      </w:tblGrid>
      <w:tr w:rsidR="00833877" w:rsidRPr="00833877" w14:paraId="409DC3FA" w14:textId="77777777" w:rsidTr="00704D3B">
        <w:trPr>
          <w:trHeight w:val="288"/>
        </w:trPr>
        <w:tc>
          <w:tcPr>
            <w:tcW w:w="1328" w:type="dxa"/>
            <w:noWrap/>
            <w:hideMark/>
          </w:tcPr>
          <w:p w14:paraId="63C8C306" w14:textId="77777777" w:rsidR="00833877" w:rsidRPr="00833877" w:rsidRDefault="00833877" w:rsidP="00833877">
            <w:pPr>
              <w:rPr>
                <w:b/>
                <w:bCs/>
              </w:rPr>
            </w:pPr>
            <w:r w:rsidRPr="00833877">
              <w:rPr>
                <w:b/>
                <w:bCs/>
              </w:rPr>
              <w:t>Format</w:t>
            </w:r>
          </w:p>
        </w:tc>
        <w:tc>
          <w:tcPr>
            <w:tcW w:w="7130" w:type="dxa"/>
            <w:noWrap/>
            <w:hideMark/>
          </w:tcPr>
          <w:p w14:paraId="0840FFB0" w14:textId="77777777" w:rsidR="00833877" w:rsidRPr="00833877" w:rsidRDefault="00833877">
            <w:pPr>
              <w:rPr>
                <w:b/>
                <w:bCs/>
              </w:rPr>
            </w:pPr>
            <w:r w:rsidRPr="00833877">
              <w:rPr>
                <w:b/>
                <w:bCs/>
              </w:rPr>
              <w:t>Observations</w:t>
            </w:r>
          </w:p>
        </w:tc>
      </w:tr>
      <w:tr w:rsidR="00833877" w:rsidRPr="00833877" w14:paraId="7778E6C3" w14:textId="77777777" w:rsidTr="00704D3B">
        <w:trPr>
          <w:trHeight w:val="288"/>
        </w:trPr>
        <w:tc>
          <w:tcPr>
            <w:tcW w:w="1328" w:type="dxa"/>
            <w:noWrap/>
            <w:hideMark/>
          </w:tcPr>
          <w:p w14:paraId="7F741AC5" w14:textId="77777777" w:rsidR="00833877" w:rsidRPr="00833877" w:rsidRDefault="00833877">
            <w:pPr>
              <w:rPr>
                <w:b/>
              </w:rPr>
            </w:pPr>
            <w:proofErr w:type="spellStart"/>
            <w:r w:rsidRPr="00833877">
              <w:rPr>
                <w:b/>
              </w:rPr>
              <w:t>dae</w:t>
            </w:r>
            <w:proofErr w:type="spellEnd"/>
          </w:p>
        </w:tc>
        <w:tc>
          <w:tcPr>
            <w:tcW w:w="7130" w:type="dxa"/>
            <w:noWrap/>
            <w:hideMark/>
          </w:tcPr>
          <w:p w14:paraId="76175085" w14:textId="7BD19255" w:rsidR="00833877" w:rsidRPr="00833877" w:rsidRDefault="00833877" w:rsidP="00B90B66">
            <w:r>
              <w:t xml:space="preserve">Loaded as a 3D model. </w:t>
            </w:r>
            <w:r w:rsidR="00B90B66" w:rsidRPr="00833877">
              <w:t>Also includes animations</w:t>
            </w:r>
          </w:p>
        </w:tc>
      </w:tr>
      <w:tr w:rsidR="00833877" w:rsidRPr="00833877" w14:paraId="235AD67A" w14:textId="77777777" w:rsidTr="00704D3B">
        <w:trPr>
          <w:trHeight w:val="288"/>
        </w:trPr>
        <w:tc>
          <w:tcPr>
            <w:tcW w:w="1328" w:type="dxa"/>
            <w:noWrap/>
            <w:hideMark/>
          </w:tcPr>
          <w:p w14:paraId="7439CF22" w14:textId="77777777" w:rsidR="00833877" w:rsidRPr="00833877" w:rsidRDefault="00833877">
            <w:pPr>
              <w:rPr>
                <w:b/>
              </w:rPr>
            </w:pPr>
            <w:r w:rsidRPr="00833877">
              <w:rPr>
                <w:b/>
              </w:rPr>
              <w:t>3mf</w:t>
            </w:r>
          </w:p>
        </w:tc>
        <w:tc>
          <w:tcPr>
            <w:tcW w:w="7130" w:type="dxa"/>
            <w:noWrap/>
            <w:hideMark/>
          </w:tcPr>
          <w:p w14:paraId="7D117FA5" w14:textId="77777777" w:rsidR="00833877" w:rsidRPr="00833877" w:rsidRDefault="00833877">
            <w:r w:rsidRPr="00833877">
              <w:t>Loaded as a 3D model</w:t>
            </w:r>
          </w:p>
        </w:tc>
      </w:tr>
      <w:tr w:rsidR="00833877" w:rsidRPr="00833877" w14:paraId="74503D35" w14:textId="77777777" w:rsidTr="00704D3B">
        <w:trPr>
          <w:trHeight w:val="288"/>
        </w:trPr>
        <w:tc>
          <w:tcPr>
            <w:tcW w:w="1328" w:type="dxa"/>
            <w:noWrap/>
            <w:hideMark/>
          </w:tcPr>
          <w:p w14:paraId="6EE2D1C5" w14:textId="77777777" w:rsidR="00833877" w:rsidRPr="00833877" w:rsidRDefault="00833877">
            <w:pPr>
              <w:rPr>
                <w:b/>
              </w:rPr>
            </w:pPr>
            <w:proofErr w:type="spellStart"/>
            <w:r w:rsidRPr="00833877">
              <w:rPr>
                <w:b/>
              </w:rPr>
              <w:t>amf</w:t>
            </w:r>
            <w:proofErr w:type="spellEnd"/>
          </w:p>
        </w:tc>
        <w:tc>
          <w:tcPr>
            <w:tcW w:w="7130" w:type="dxa"/>
            <w:noWrap/>
            <w:hideMark/>
          </w:tcPr>
          <w:p w14:paraId="3C3C6735" w14:textId="77777777" w:rsidR="00833877" w:rsidRPr="00833877" w:rsidRDefault="00833877">
            <w:r w:rsidRPr="00833877">
              <w:t>Loaded as a 3D model</w:t>
            </w:r>
          </w:p>
        </w:tc>
      </w:tr>
      <w:tr w:rsidR="00833877" w:rsidRPr="00833877" w14:paraId="4E8A763C" w14:textId="77777777" w:rsidTr="00704D3B">
        <w:trPr>
          <w:trHeight w:val="288"/>
        </w:trPr>
        <w:tc>
          <w:tcPr>
            <w:tcW w:w="1328" w:type="dxa"/>
            <w:noWrap/>
            <w:hideMark/>
          </w:tcPr>
          <w:p w14:paraId="45491C1B" w14:textId="77777777" w:rsidR="00833877" w:rsidRPr="00833877" w:rsidRDefault="00833877">
            <w:pPr>
              <w:rPr>
                <w:b/>
              </w:rPr>
            </w:pPr>
            <w:proofErr w:type="spellStart"/>
            <w:r w:rsidRPr="00833877">
              <w:rPr>
                <w:b/>
              </w:rPr>
              <w:t>awd</w:t>
            </w:r>
            <w:proofErr w:type="spellEnd"/>
          </w:p>
        </w:tc>
        <w:tc>
          <w:tcPr>
            <w:tcW w:w="7130" w:type="dxa"/>
            <w:noWrap/>
            <w:hideMark/>
          </w:tcPr>
          <w:p w14:paraId="351DAD34" w14:textId="77777777" w:rsidR="00833877" w:rsidRPr="00833877" w:rsidRDefault="00833877">
            <w:r w:rsidRPr="00833877">
              <w:t>Loaded as a 3D scene</w:t>
            </w:r>
          </w:p>
        </w:tc>
      </w:tr>
      <w:tr w:rsidR="00833877" w:rsidRPr="00833877" w14:paraId="7E071076" w14:textId="77777777" w:rsidTr="00704D3B">
        <w:trPr>
          <w:trHeight w:val="288"/>
        </w:trPr>
        <w:tc>
          <w:tcPr>
            <w:tcW w:w="1328" w:type="dxa"/>
            <w:noWrap/>
            <w:hideMark/>
          </w:tcPr>
          <w:p w14:paraId="30E6CD8A" w14:textId="77777777" w:rsidR="00833877" w:rsidRPr="00833877" w:rsidRDefault="00833877">
            <w:pPr>
              <w:rPr>
                <w:b/>
              </w:rPr>
            </w:pPr>
            <w:proofErr w:type="spellStart"/>
            <w:r w:rsidRPr="00833877">
              <w:rPr>
                <w:b/>
              </w:rPr>
              <w:t>babylon</w:t>
            </w:r>
            <w:proofErr w:type="spellEnd"/>
          </w:p>
        </w:tc>
        <w:tc>
          <w:tcPr>
            <w:tcW w:w="7130" w:type="dxa"/>
            <w:noWrap/>
            <w:hideMark/>
          </w:tcPr>
          <w:p w14:paraId="2C6D73FA" w14:textId="77777777" w:rsidR="00833877" w:rsidRPr="00833877" w:rsidRDefault="00833877">
            <w:r w:rsidRPr="00833877">
              <w:t>Loaded as a 3D scene</w:t>
            </w:r>
          </w:p>
        </w:tc>
      </w:tr>
      <w:tr w:rsidR="00833877" w:rsidRPr="00833877" w14:paraId="60828EE6" w14:textId="77777777" w:rsidTr="00704D3B">
        <w:trPr>
          <w:trHeight w:val="288"/>
        </w:trPr>
        <w:tc>
          <w:tcPr>
            <w:tcW w:w="1328" w:type="dxa"/>
            <w:noWrap/>
            <w:hideMark/>
          </w:tcPr>
          <w:p w14:paraId="700F8C7B" w14:textId="77777777" w:rsidR="00833877" w:rsidRPr="00833877" w:rsidRDefault="00833877">
            <w:pPr>
              <w:rPr>
                <w:b/>
              </w:rPr>
            </w:pPr>
            <w:proofErr w:type="spellStart"/>
            <w:r w:rsidRPr="00833877">
              <w:rPr>
                <w:b/>
              </w:rPr>
              <w:t>ctm</w:t>
            </w:r>
            <w:proofErr w:type="spellEnd"/>
          </w:p>
        </w:tc>
        <w:tc>
          <w:tcPr>
            <w:tcW w:w="7130" w:type="dxa"/>
            <w:noWrap/>
            <w:hideMark/>
          </w:tcPr>
          <w:p w14:paraId="067F6641" w14:textId="77777777" w:rsidR="00833877" w:rsidRPr="00833877" w:rsidRDefault="00833877">
            <w:r w:rsidRPr="00833877">
              <w:t>Loaded as a 3D model</w:t>
            </w:r>
          </w:p>
        </w:tc>
      </w:tr>
      <w:tr w:rsidR="00833877" w:rsidRPr="00833877" w14:paraId="78F1D455" w14:textId="77777777" w:rsidTr="00704D3B">
        <w:trPr>
          <w:trHeight w:val="288"/>
        </w:trPr>
        <w:tc>
          <w:tcPr>
            <w:tcW w:w="1328" w:type="dxa"/>
            <w:noWrap/>
            <w:hideMark/>
          </w:tcPr>
          <w:p w14:paraId="0BB0EBBE" w14:textId="77777777" w:rsidR="00833877" w:rsidRPr="00833877" w:rsidRDefault="00833877">
            <w:pPr>
              <w:rPr>
                <w:b/>
              </w:rPr>
            </w:pPr>
            <w:proofErr w:type="spellStart"/>
            <w:r w:rsidRPr="00833877">
              <w:rPr>
                <w:b/>
              </w:rPr>
              <w:t>fbx</w:t>
            </w:r>
            <w:proofErr w:type="spellEnd"/>
          </w:p>
        </w:tc>
        <w:tc>
          <w:tcPr>
            <w:tcW w:w="7130" w:type="dxa"/>
            <w:noWrap/>
            <w:hideMark/>
          </w:tcPr>
          <w:p w14:paraId="37DEC9D5" w14:textId="6ECCC8DD" w:rsidR="00833877" w:rsidRPr="00833877" w:rsidRDefault="00833877">
            <w:r w:rsidRPr="00833877">
              <w:t>Loaded as a 3D model</w:t>
            </w:r>
            <w:r w:rsidR="00B90B66" w:rsidRPr="00833877">
              <w:t xml:space="preserve">. </w:t>
            </w:r>
            <w:proofErr w:type="gramStart"/>
            <w:r w:rsidR="00B90B66" w:rsidRPr="00833877">
              <w:t>Also</w:t>
            </w:r>
            <w:proofErr w:type="gramEnd"/>
            <w:r w:rsidR="00B90B66" w:rsidRPr="00833877">
              <w:t xml:space="preserve"> includes animations</w:t>
            </w:r>
            <w:r w:rsidR="006409C7">
              <w:t xml:space="preserve">. Only ASCII </w:t>
            </w:r>
            <w:proofErr w:type="spellStart"/>
            <w:r w:rsidR="006409C7">
              <w:t>fbx</w:t>
            </w:r>
            <w:proofErr w:type="spellEnd"/>
            <w:r w:rsidR="006409C7">
              <w:t xml:space="preserve"> files are supported</w:t>
            </w:r>
          </w:p>
        </w:tc>
      </w:tr>
      <w:tr w:rsidR="00833877" w:rsidRPr="00833877" w14:paraId="3631CB11" w14:textId="77777777" w:rsidTr="00704D3B">
        <w:trPr>
          <w:trHeight w:val="288"/>
        </w:trPr>
        <w:tc>
          <w:tcPr>
            <w:tcW w:w="1328" w:type="dxa"/>
            <w:noWrap/>
            <w:hideMark/>
          </w:tcPr>
          <w:p w14:paraId="706BA68E" w14:textId="77777777" w:rsidR="00833877" w:rsidRPr="00833877" w:rsidRDefault="00833877">
            <w:pPr>
              <w:rPr>
                <w:b/>
              </w:rPr>
            </w:pPr>
            <w:proofErr w:type="spellStart"/>
            <w:r w:rsidRPr="00833877">
              <w:rPr>
                <w:b/>
              </w:rPr>
              <w:t>gltf</w:t>
            </w:r>
            <w:proofErr w:type="spellEnd"/>
          </w:p>
        </w:tc>
        <w:tc>
          <w:tcPr>
            <w:tcW w:w="7130" w:type="dxa"/>
            <w:noWrap/>
            <w:hideMark/>
          </w:tcPr>
          <w:p w14:paraId="224B1A04" w14:textId="578E340C" w:rsidR="00833877" w:rsidRPr="00833877" w:rsidRDefault="00833877">
            <w:r w:rsidRPr="00833877">
              <w:t>Loaded as a 3D model</w:t>
            </w:r>
            <w:r w:rsidR="00B90B66" w:rsidRPr="00833877">
              <w:t>. Also includes animations</w:t>
            </w:r>
          </w:p>
        </w:tc>
      </w:tr>
      <w:tr w:rsidR="00B90B66" w:rsidRPr="00833877" w14:paraId="54241BB9" w14:textId="77777777" w:rsidTr="00704D3B">
        <w:trPr>
          <w:trHeight w:val="288"/>
        </w:trPr>
        <w:tc>
          <w:tcPr>
            <w:tcW w:w="1328" w:type="dxa"/>
            <w:noWrap/>
          </w:tcPr>
          <w:p w14:paraId="1A539A36" w14:textId="15D20677" w:rsidR="00B90B66" w:rsidRPr="00833877" w:rsidRDefault="00B90B66">
            <w:pPr>
              <w:rPr>
                <w:b/>
              </w:rPr>
            </w:pPr>
            <w:proofErr w:type="spellStart"/>
            <w:r>
              <w:rPr>
                <w:b/>
              </w:rPr>
              <w:t>glb</w:t>
            </w:r>
            <w:proofErr w:type="spellEnd"/>
          </w:p>
        </w:tc>
        <w:tc>
          <w:tcPr>
            <w:tcW w:w="7130" w:type="dxa"/>
            <w:noWrap/>
          </w:tcPr>
          <w:p w14:paraId="144FCACF" w14:textId="266D9B51" w:rsidR="00B90B66" w:rsidRPr="00833877" w:rsidRDefault="00B90B66">
            <w:r w:rsidRPr="00833877">
              <w:t>Loaded as a 3D model. Also includes animations</w:t>
            </w:r>
          </w:p>
        </w:tc>
      </w:tr>
      <w:tr w:rsidR="009A4B25" w:rsidRPr="00833877" w14:paraId="5B1366B0" w14:textId="77777777" w:rsidTr="00704D3B">
        <w:trPr>
          <w:trHeight w:val="288"/>
        </w:trPr>
        <w:tc>
          <w:tcPr>
            <w:tcW w:w="1328" w:type="dxa"/>
            <w:noWrap/>
          </w:tcPr>
          <w:p w14:paraId="78A0879E" w14:textId="6E9715CF" w:rsidR="009A4B25" w:rsidRDefault="009A4B25">
            <w:pPr>
              <w:rPr>
                <w:b/>
              </w:rPr>
            </w:pPr>
            <w:r>
              <w:rPr>
                <w:b/>
              </w:rPr>
              <w:t>X</w:t>
            </w:r>
          </w:p>
        </w:tc>
        <w:tc>
          <w:tcPr>
            <w:tcW w:w="7130" w:type="dxa"/>
            <w:noWrap/>
          </w:tcPr>
          <w:p w14:paraId="417FB36E" w14:textId="1AEB3713" w:rsidR="009A4B25" w:rsidRPr="00833877" w:rsidRDefault="009A4B25">
            <w:r>
              <w:t>Loaded as a 3D model</w:t>
            </w:r>
          </w:p>
        </w:tc>
      </w:tr>
      <w:tr w:rsidR="001C4E54" w:rsidRPr="00833877" w14:paraId="1D164B9B" w14:textId="77777777" w:rsidTr="00704D3B">
        <w:trPr>
          <w:trHeight w:val="288"/>
        </w:trPr>
        <w:tc>
          <w:tcPr>
            <w:tcW w:w="1328" w:type="dxa"/>
            <w:noWrap/>
          </w:tcPr>
          <w:p w14:paraId="559E3F8F" w14:textId="61635AC0" w:rsidR="001C4E54" w:rsidRPr="00833877" w:rsidRDefault="001C4E54">
            <w:pPr>
              <w:rPr>
                <w:b/>
              </w:rPr>
            </w:pPr>
            <w:proofErr w:type="spellStart"/>
            <w:r>
              <w:rPr>
                <w:b/>
              </w:rPr>
              <w:t>kmz</w:t>
            </w:r>
            <w:proofErr w:type="spellEnd"/>
          </w:p>
        </w:tc>
        <w:tc>
          <w:tcPr>
            <w:tcW w:w="7130" w:type="dxa"/>
            <w:noWrap/>
          </w:tcPr>
          <w:p w14:paraId="32F93295" w14:textId="687D706F" w:rsidR="001C4E54" w:rsidRPr="00833877" w:rsidRDefault="001C4E54" w:rsidP="001C4E54">
            <w:r>
              <w:t>Loaded as a 3D model</w:t>
            </w:r>
          </w:p>
        </w:tc>
      </w:tr>
      <w:tr w:rsidR="001C4E54" w:rsidRPr="00833877" w14:paraId="7AEFEBD7" w14:textId="77777777" w:rsidTr="00704D3B">
        <w:trPr>
          <w:trHeight w:val="288"/>
        </w:trPr>
        <w:tc>
          <w:tcPr>
            <w:tcW w:w="1328" w:type="dxa"/>
            <w:noWrap/>
          </w:tcPr>
          <w:p w14:paraId="0D02417C" w14:textId="2AAE0CD9" w:rsidR="001C4E54" w:rsidRDefault="001C4E54">
            <w:pPr>
              <w:rPr>
                <w:b/>
              </w:rPr>
            </w:pPr>
            <w:proofErr w:type="spellStart"/>
            <w:r w:rsidRPr="001C4E54">
              <w:rPr>
                <w:b/>
              </w:rPr>
              <w:t>playcanvas</w:t>
            </w:r>
            <w:proofErr w:type="spellEnd"/>
          </w:p>
        </w:tc>
        <w:tc>
          <w:tcPr>
            <w:tcW w:w="7130" w:type="dxa"/>
            <w:noWrap/>
          </w:tcPr>
          <w:p w14:paraId="2A96EC31" w14:textId="10CD9F68" w:rsidR="001C4E54" w:rsidRDefault="001C4E54" w:rsidP="001C4E54">
            <w:r>
              <w:t>Loaded as a 3D model</w:t>
            </w:r>
          </w:p>
        </w:tc>
      </w:tr>
      <w:tr w:rsidR="00833877" w:rsidRPr="00833877" w14:paraId="394B3AEE" w14:textId="77777777" w:rsidTr="00704D3B">
        <w:trPr>
          <w:trHeight w:val="288"/>
        </w:trPr>
        <w:tc>
          <w:tcPr>
            <w:tcW w:w="1328" w:type="dxa"/>
            <w:noWrap/>
            <w:hideMark/>
          </w:tcPr>
          <w:p w14:paraId="2F482D2F" w14:textId="77777777" w:rsidR="00833877" w:rsidRPr="00833877" w:rsidRDefault="00833877">
            <w:pPr>
              <w:rPr>
                <w:b/>
              </w:rPr>
            </w:pPr>
            <w:proofErr w:type="spellStart"/>
            <w:r w:rsidRPr="00833877">
              <w:rPr>
                <w:b/>
              </w:rPr>
              <w:t>json</w:t>
            </w:r>
            <w:proofErr w:type="spellEnd"/>
          </w:p>
        </w:tc>
        <w:tc>
          <w:tcPr>
            <w:tcW w:w="7130" w:type="dxa"/>
            <w:noWrap/>
            <w:hideMark/>
          </w:tcPr>
          <w:p w14:paraId="5EC4A718" w14:textId="1B0A8B35" w:rsidR="00833877" w:rsidRPr="00833877" w:rsidRDefault="009D5E48">
            <w:r w:rsidRPr="009D5E48">
              <w:t>Three.js native file format. Depending on the file, loaded as scene or model. Use https://threejs.org/editor/</w:t>
            </w:r>
            <w:r w:rsidRPr="009D5E48">
              <w:rPr>
                <w:rFonts w:ascii="Times New Roman" w:hAnsi="Times New Roman" w:cs="Times New Roman"/>
              </w:rPr>
              <w:t>​</w:t>
            </w:r>
            <w:r w:rsidRPr="009D5E48">
              <w:t xml:space="preserve"> for creating complex scenes. Cameras and lights are imported.</w:t>
            </w:r>
          </w:p>
        </w:tc>
      </w:tr>
      <w:tr w:rsidR="00833877" w:rsidRPr="00833877" w14:paraId="2735C218" w14:textId="77777777" w:rsidTr="00704D3B">
        <w:trPr>
          <w:trHeight w:val="288"/>
        </w:trPr>
        <w:tc>
          <w:tcPr>
            <w:tcW w:w="1328" w:type="dxa"/>
            <w:noWrap/>
            <w:hideMark/>
          </w:tcPr>
          <w:p w14:paraId="162095EE" w14:textId="77777777" w:rsidR="00833877" w:rsidRPr="00833877" w:rsidRDefault="00833877">
            <w:pPr>
              <w:rPr>
                <w:b/>
              </w:rPr>
            </w:pPr>
            <w:r w:rsidRPr="00833877">
              <w:rPr>
                <w:b/>
              </w:rPr>
              <w:t>md2</w:t>
            </w:r>
          </w:p>
        </w:tc>
        <w:tc>
          <w:tcPr>
            <w:tcW w:w="7130" w:type="dxa"/>
            <w:noWrap/>
            <w:hideMark/>
          </w:tcPr>
          <w:p w14:paraId="417456E1" w14:textId="77777777" w:rsidR="00833877" w:rsidRPr="00833877" w:rsidRDefault="00833877">
            <w:r w:rsidRPr="00833877">
              <w:t>Loaded as a 3D model</w:t>
            </w:r>
          </w:p>
        </w:tc>
      </w:tr>
      <w:tr w:rsidR="00833877" w:rsidRPr="00833877" w14:paraId="3D2FE41B" w14:textId="77777777" w:rsidTr="00704D3B">
        <w:trPr>
          <w:trHeight w:val="288"/>
        </w:trPr>
        <w:tc>
          <w:tcPr>
            <w:tcW w:w="1328" w:type="dxa"/>
            <w:noWrap/>
            <w:hideMark/>
          </w:tcPr>
          <w:p w14:paraId="5463C9B7" w14:textId="77777777" w:rsidR="00833877" w:rsidRPr="00833877" w:rsidRDefault="00833877">
            <w:pPr>
              <w:rPr>
                <w:b/>
              </w:rPr>
            </w:pPr>
            <w:proofErr w:type="spellStart"/>
            <w:r w:rsidRPr="00833877">
              <w:rPr>
                <w:b/>
              </w:rPr>
              <w:t>obj</w:t>
            </w:r>
            <w:proofErr w:type="spellEnd"/>
          </w:p>
        </w:tc>
        <w:tc>
          <w:tcPr>
            <w:tcW w:w="7130" w:type="dxa"/>
            <w:noWrap/>
            <w:hideMark/>
          </w:tcPr>
          <w:p w14:paraId="59B984FE" w14:textId="1020FD51" w:rsidR="00833877" w:rsidRPr="00833877" w:rsidRDefault="00833877">
            <w:r w:rsidRPr="00833877">
              <w:t xml:space="preserve">Loaded as a 3D model. </w:t>
            </w:r>
            <w:r w:rsidR="006409C7">
              <w:t xml:space="preserve">Materials are loaded from a </w:t>
            </w:r>
            <w:proofErr w:type="spellStart"/>
            <w:r w:rsidR="006409C7">
              <w:t>mtl</w:t>
            </w:r>
            <w:proofErr w:type="spellEnd"/>
            <w:r w:rsidR="006409C7">
              <w:t xml:space="preserve"> with the same name as the </w:t>
            </w:r>
            <w:proofErr w:type="spellStart"/>
            <w:r w:rsidR="006409C7">
              <w:t>obj</w:t>
            </w:r>
            <w:proofErr w:type="spellEnd"/>
            <w:r w:rsidR="006409C7">
              <w:t xml:space="preserve"> file.</w:t>
            </w:r>
          </w:p>
        </w:tc>
      </w:tr>
      <w:tr w:rsidR="00833877" w:rsidRPr="00833877" w14:paraId="732C7CD6" w14:textId="77777777" w:rsidTr="00704D3B">
        <w:trPr>
          <w:trHeight w:val="288"/>
        </w:trPr>
        <w:tc>
          <w:tcPr>
            <w:tcW w:w="1328" w:type="dxa"/>
            <w:noWrap/>
            <w:hideMark/>
          </w:tcPr>
          <w:p w14:paraId="714EC5DC" w14:textId="77777777" w:rsidR="00833877" w:rsidRPr="00833877" w:rsidRDefault="00833877">
            <w:pPr>
              <w:rPr>
                <w:b/>
              </w:rPr>
            </w:pPr>
            <w:r w:rsidRPr="00833877">
              <w:rPr>
                <w:b/>
              </w:rPr>
              <w:t>ply</w:t>
            </w:r>
          </w:p>
        </w:tc>
        <w:tc>
          <w:tcPr>
            <w:tcW w:w="7130" w:type="dxa"/>
            <w:noWrap/>
            <w:hideMark/>
          </w:tcPr>
          <w:p w14:paraId="63634A76" w14:textId="77777777" w:rsidR="00833877" w:rsidRPr="00833877" w:rsidRDefault="00833877">
            <w:r w:rsidRPr="00833877">
              <w:t>Loaded as a 3D model</w:t>
            </w:r>
          </w:p>
        </w:tc>
      </w:tr>
      <w:tr w:rsidR="00833877" w:rsidRPr="00833877" w14:paraId="73B1D6E9" w14:textId="77777777" w:rsidTr="00704D3B">
        <w:trPr>
          <w:trHeight w:val="288"/>
        </w:trPr>
        <w:tc>
          <w:tcPr>
            <w:tcW w:w="1328" w:type="dxa"/>
            <w:noWrap/>
            <w:hideMark/>
          </w:tcPr>
          <w:p w14:paraId="0CBE1422" w14:textId="77777777" w:rsidR="00833877" w:rsidRPr="00833877" w:rsidRDefault="00833877">
            <w:pPr>
              <w:rPr>
                <w:b/>
              </w:rPr>
            </w:pPr>
            <w:proofErr w:type="spellStart"/>
            <w:r w:rsidRPr="00833877">
              <w:rPr>
                <w:b/>
              </w:rPr>
              <w:t>stl</w:t>
            </w:r>
            <w:proofErr w:type="spellEnd"/>
          </w:p>
        </w:tc>
        <w:tc>
          <w:tcPr>
            <w:tcW w:w="7130" w:type="dxa"/>
            <w:noWrap/>
            <w:hideMark/>
          </w:tcPr>
          <w:p w14:paraId="56BB8A34" w14:textId="77777777" w:rsidR="00833877" w:rsidRPr="00833877" w:rsidRDefault="00833877">
            <w:r w:rsidRPr="00833877">
              <w:t>Loaded as a 3D model</w:t>
            </w:r>
          </w:p>
        </w:tc>
      </w:tr>
      <w:tr w:rsidR="00833877" w:rsidRPr="00833877" w14:paraId="4C8F55DA" w14:textId="77777777" w:rsidTr="00704D3B">
        <w:trPr>
          <w:trHeight w:val="288"/>
        </w:trPr>
        <w:tc>
          <w:tcPr>
            <w:tcW w:w="1328" w:type="dxa"/>
            <w:noWrap/>
            <w:hideMark/>
          </w:tcPr>
          <w:p w14:paraId="088EA9AD" w14:textId="77777777" w:rsidR="00833877" w:rsidRPr="00833877" w:rsidRDefault="00833877">
            <w:pPr>
              <w:rPr>
                <w:b/>
              </w:rPr>
            </w:pPr>
            <w:proofErr w:type="spellStart"/>
            <w:r w:rsidRPr="00833877">
              <w:rPr>
                <w:b/>
              </w:rPr>
              <w:t>vtk</w:t>
            </w:r>
            <w:proofErr w:type="spellEnd"/>
          </w:p>
        </w:tc>
        <w:tc>
          <w:tcPr>
            <w:tcW w:w="7130" w:type="dxa"/>
            <w:noWrap/>
            <w:hideMark/>
          </w:tcPr>
          <w:p w14:paraId="5472A0CA" w14:textId="1B3C0C9C" w:rsidR="00833877" w:rsidRPr="00833877" w:rsidRDefault="001C4E54" w:rsidP="00833877">
            <w:r>
              <w:t>Loaded as a 3D scene</w:t>
            </w:r>
          </w:p>
        </w:tc>
      </w:tr>
      <w:tr w:rsidR="00833877" w:rsidRPr="00833877" w14:paraId="10E1B639" w14:textId="77777777" w:rsidTr="00704D3B">
        <w:trPr>
          <w:trHeight w:val="288"/>
        </w:trPr>
        <w:tc>
          <w:tcPr>
            <w:tcW w:w="1328" w:type="dxa"/>
            <w:noWrap/>
            <w:hideMark/>
          </w:tcPr>
          <w:p w14:paraId="4AC84685" w14:textId="77777777" w:rsidR="00833877" w:rsidRPr="00833877" w:rsidRDefault="00833877">
            <w:pPr>
              <w:rPr>
                <w:b/>
              </w:rPr>
            </w:pPr>
            <w:proofErr w:type="spellStart"/>
            <w:r w:rsidRPr="00833877">
              <w:rPr>
                <w:b/>
              </w:rPr>
              <w:t>wrl</w:t>
            </w:r>
            <w:proofErr w:type="spellEnd"/>
          </w:p>
        </w:tc>
        <w:tc>
          <w:tcPr>
            <w:tcW w:w="7130" w:type="dxa"/>
            <w:noWrap/>
            <w:hideMark/>
          </w:tcPr>
          <w:p w14:paraId="2030F2DC" w14:textId="77777777" w:rsidR="00833877" w:rsidRPr="00833877" w:rsidRDefault="00833877">
            <w:r w:rsidRPr="00833877">
              <w:t>Loaded as a 3D model</w:t>
            </w:r>
          </w:p>
        </w:tc>
      </w:tr>
      <w:tr w:rsidR="00833877" w:rsidRPr="00833877" w14:paraId="6BC7F385" w14:textId="77777777" w:rsidTr="00704D3B">
        <w:trPr>
          <w:trHeight w:val="288"/>
        </w:trPr>
        <w:tc>
          <w:tcPr>
            <w:tcW w:w="1328" w:type="dxa"/>
            <w:noWrap/>
            <w:hideMark/>
          </w:tcPr>
          <w:p w14:paraId="3E185178" w14:textId="77777777" w:rsidR="00833877" w:rsidRPr="00833877" w:rsidRDefault="00833877">
            <w:pPr>
              <w:rPr>
                <w:b/>
              </w:rPr>
            </w:pPr>
            <w:proofErr w:type="spellStart"/>
            <w:r w:rsidRPr="00833877">
              <w:rPr>
                <w:b/>
              </w:rPr>
              <w:t>assimpjson</w:t>
            </w:r>
            <w:proofErr w:type="spellEnd"/>
          </w:p>
        </w:tc>
        <w:tc>
          <w:tcPr>
            <w:tcW w:w="7130" w:type="dxa"/>
            <w:noWrap/>
            <w:hideMark/>
          </w:tcPr>
          <w:p w14:paraId="2BBF7A6A" w14:textId="77777777" w:rsidR="00833877" w:rsidRPr="00833877" w:rsidRDefault="00833877">
            <w:r w:rsidRPr="00833877">
              <w:t>Loaded as a 3D model</w:t>
            </w:r>
          </w:p>
        </w:tc>
      </w:tr>
      <w:tr w:rsidR="001C4E54" w:rsidRPr="00833877" w14:paraId="41D34D17" w14:textId="77777777" w:rsidTr="00704D3B">
        <w:trPr>
          <w:trHeight w:val="288"/>
        </w:trPr>
        <w:tc>
          <w:tcPr>
            <w:tcW w:w="1328" w:type="dxa"/>
            <w:noWrap/>
          </w:tcPr>
          <w:p w14:paraId="58BCAF96" w14:textId="3A111211" w:rsidR="001C4E54" w:rsidRPr="00833877" w:rsidRDefault="001C4E54">
            <w:pPr>
              <w:rPr>
                <w:b/>
              </w:rPr>
            </w:pPr>
            <w:proofErr w:type="spellStart"/>
            <w:r>
              <w:rPr>
                <w:b/>
              </w:rPr>
              <w:t>assimp</w:t>
            </w:r>
            <w:proofErr w:type="spellEnd"/>
          </w:p>
        </w:tc>
        <w:tc>
          <w:tcPr>
            <w:tcW w:w="7130" w:type="dxa"/>
            <w:noWrap/>
          </w:tcPr>
          <w:p w14:paraId="59A8F531" w14:textId="28EB5EA6" w:rsidR="001C4E54" w:rsidRPr="00833877" w:rsidRDefault="001C4E54">
            <w:r>
              <w:t>Loaded as a 3D model</w:t>
            </w:r>
            <w:r w:rsidR="00B90B66" w:rsidRPr="00833877">
              <w:t>. Also includes animations</w:t>
            </w:r>
          </w:p>
        </w:tc>
      </w:tr>
      <w:tr w:rsidR="00833877" w:rsidRPr="00833877" w14:paraId="7D64C9AE" w14:textId="77777777" w:rsidTr="00704D3B">
        <w:trPr>
          <w:trHeight w:val="288"/>
        </w:trPr>
        <w:tc>
          <w:tcPr>
            <w:tcW w:w="1328" w:type="dxa"/>
            <w:noWrap/>
            <w:hideMark/>
          </w:tcPr>
          <w:p w14:paraId="18DD72C9" w14:textId="77777777" w:rsidR="00833877" w:rsidRPr="00833877" w:rsidRDefault="00833877">
            <w:pPr>
              <w:rPr>
                <w:b/>
              </w:rPr>
            </w:pPr>
            <w:r w:rsidRPr="00833877">
              <w:rPr>
                <w:b/>
              </w:rPr>
              <w:t>sea</w:t>
            </w:r>
          </w:p>
        </w:tc>
        <w:tc>
          <w:tcPr>
            <w:tcW w:w="7130" w:type="dxa"/>
            <w:noWrap/>
            <w:hideMark/>
          </w:tcPr>
          <w:p w14:paraId="69FBD69A" w14:textId="77777777" w:rsidR="00833877" w:rsidRPr="00833877" w:rsidRDefault="00833877">
            <w:r w:rsidRPr="00833877">
              <w:t>Loaded as a 3D scene. Also includes animations</w:t>
            </w:r>
          </w:p>
        </w:tc>
      </w:tr>
      <w:tr w:rsidR="00B90B66" w:rsidRPr="00833877" w14:paraId="0B1F28A1" w14:textId="77777777" w:rsidTr="00704D3B">
        <w:trPr>
          <w:trHeight w:val="288"/>
        </w:trPr>
        <w:tc>
          <w:tcPr>
            <w:tcW w:w="1328" w:type="dxa"/>
            <w:noWrap/>
          </w:tcPr>
          <w:p w14:paraId="7A5762F5" w14:textId="763F53A4" w:rsidR="00B90B66" w:rsidRPr="00833877" w:rsidRDefault="00B90B66">
            <w:pPr>
              <w:rPr>
                <w:b/>
              </w:rPr>
            </w:pPr>
            <w:proofErr w:type="spellStart"/>
            <w:r>
              <w:rPr>
                <w:b/>
              </w:rPr>
              <w:lastRenderedPageBreak/>
              <w:t>pvz</w:t>
            </w:r>
            <w:proofErr w:type="spellEnd"/>
            <w:r>
              <w:rPr>
                <w:b/>
              </w:rPr>
              <w:t xml:space="preserve">, </w:t>
            </w:r>
            <w:proofErr w:type="spellStart"/>
            <w:r>
              <w:rPr>
                <w:b/>
              </w:rPr>
              <w:t>pvt</w:t>
            </w:r>
            <w:proofErr w:type="spellEnd"/>
            <w:r>
              <w:rPr>
                <w:b/>
              </w:rPr>
              <w:t xml:space="preserve">, </w:t>
            </w:r>
            <w:proofErr w:type="spellStart"/>
            <w:r>
              <w:rPr>
                <w:b/>
              </w:rPr>
              <w:t>ed</w:t>
            </w:r>
            <w:proofErr w:type="spellEnd"/>
            <w:r w:rsidR="00887DC7">
              <w:rPr>
                <w:b/>
              </w:rPr>
              <w:t xml:space="preserve">, </w:t>
            </w:r>
            <w:proofErr w:type="spellStart"/>
            <w:r w:rsidR="00887DC7">
              <w:rPr>
                <w:b/>
              </w:rPr>
              <w:t>ol</w:t>
            </w:r>
            <w:proofErr w:type="spellEnd"/>
          </w:p>
        </w:tc>
        <w:tc>
          <w:tcPr>
            <w:tcW w:w="7130" w:type="dxa"/>
            <w:noWrap/>
          </w:tcPr>
          <w:p w14:paraId="057C42E6" w14:textId="42AF4617" w:rsidR="00B90B66" w:rsidRPr="00887DC7" w:rsidRDefault="00B90B66" w:rsidP="00B90B66">
            <w:pPr>
              <w:rPr>
                <w:b/>
              </w:rPr>
            </w:pPr>
            <w:r>
              <w:t xml:space="preserve">Loaded as a 3d model. </w:t>
            </w:r>
            <w:r w:rsidR="00887DC7">
              <w:t xml:space="preserve"> </w:t>
            </w:r>
            <w:r w:rsidR="00887DC7">
              <w:rPr>
                <w:b/>
              </w:rPr>
              <w:t>INTERNAL ONLY. Not included in the marketplace release</w:t>
            </w:r>
          </w:p>
        </w:tc>
      </w:tr>
    </w:tbl>
    <w:p w14:paraId="70B823E6" w14:textId="3FDBE89C" w:rsidR="006C4E67" w:rsidRPr="00E970A9" w:rsidRDefault="00704D3B" w:rsidP="0044413F">
      <w:pPr>
        <w:pStyle w:val="Heading2"/>
      </w:pPr>
      <w:r>
        <w:rPr>
          <w:noProof/>
          <w:lang w:val="ro-RO" w:eastAsia="ro-RO"/>
        </w:rPr>
        <w:drawing>
          <wp:inline distT="0" distB="0" distL="0" distR="0" wp14:anchorId="72777386" wp14:editId="4A24E061">
            <wp:extent cx="5806440" cy="356761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0337" cy="3570004"/>
                    </a:xfrm>
                    <a:prstGeom prst="rect">
                      <a:avLst/>
                    </a:prstGeom>
                  </pic:spPr>
                </pic:pic>
              </a:graphicData>
            </a:graphic>
          </wp:inline>
        </w:drawing>
      </w:r>
    </w:p>
    <w:p w14:paraId="7DA909FF" w14:textId="2783C812" w:rsidR="00BE64DA" w:rsidRDefault="00BE64DA" w:rsidP="0044413F">
      <w:pPr>
        <w:pStyle w:val="Heading2"/>
      </w:pPr>
      <w:bookmarkStart w:id="13" w:name="_Toc427157770"/>
      <w:bookmarkStart w:id="14" w:name="_Toc460343407"/>
    </w:p>
    <w:p w14:paraId="059F3342" w14:textId="77777777" w:rsidR="00BE64DA" w:rsidRPr="00BE64DA" w:rsidRDefault="00BE64DA" w:rsidP="00BE64DA"/>
    <w:p w14:paraId="70B823E7" w14:textId="5473E871" w:rsidR="006C4E67" w:rsidRPr="00E970A9" w:rsidRDefault="006C4E67" w:rsidP="0044413F">
      <w:pPr>
        <w:pStyle w:val="Heading2"/>
      </w:pPr>
      <w:r w:rsidRPr="00E970A9">
        <w:t>Configuration</w:t>
      </w:r>
      <w:bookmarkEnd w:id="13"/>
      <w:bookmarkEnd w:id="14"/>
    </w:p>
    <w:p w14:paraId="1970C56D" w14:textId="77777777" w:rsidR="00583655" w:rsidRDefault="00583655" w:rsidP="00583655">
      <w:r>
        <w:t xml:space="preserve">The widget offers the following </w:t>
      </w:r>
      <w:r w:rsidRPr="00FB4C9D">
        <w:rPr>
          <w:b/>
        </w:rPr>
        <w:t>properties</w:t>
      </w:r>
      <w:r>
        <w:t xml:space="preserve"> that can be changed:</w:t>
      </w:r>
    </w:p>
    <w:p w14:paraId="16529834" w14:textId="079D5561" w:rsidR="00583655" w:rsidRDefault="00583655" w:rsidP="00583655">
      <w:pPr>
        <w:pStyle w:val="ListParagraph"/>
        <w:numPr>
          <w:ilvl w:val="0"/>
          <w:numId w:val="42"/>
        </w:numPr>
      </w:pPr>
      <w:proofErr w:type="spellStart"/>
      <w:r w:rsidRPr="00137547">
        <w:rPr>
          <w:b/>
        </w:rPr>
        <w:t>ModelUrl</w:t>
      </w:r>
      <w:proofErr w:type="spellEnd"/>
      <w:r>
        <w:rPr>
          <w:b/>
        </w:rPr>
        <w:t xml:space="preserve">: </w:t>
      </w:r>
      <w:r>
        <w:t xml:space="preserve">the URL where the 3D data can be found. </w:t>
      </w:r>
    </w:p>
    <w:p w14:paraId="616D7A78" w14:textId="16B0D8D8" w:rsidR="00444311" w:rsidRDefault="00444311" w:rsidP="00583655">
      <w:pPr>
        <w:pStyle w:val="ListParagraph"/>
        <w:numPr>
          <w:ilvl w:val="0"/>
          <w:numId w:val="42"/>
        </w:numPr>
      </w:pPr>
      <w:proofErr w:type="spellStart"/>
      <w:r>
        <w:rPr>
          <w:b/>
        </w:rPr>
        <w:t>ModelType</w:t>
      </w:r>
      <w:proofErr w:type="spellEnd"/>
      <w:r>
        <w:rPr>
          <w:b/>
        </w:rPr>
        <w:t>:</w:t>
      </w:r>
      <w:r>
        <w:t xml:space="preserve"> the type of the model to load. If set on the default, “Auto-Detect”, the </w:t>
      </w:r>
      <w:proofErr w:type="spellStart"/>
      <w:r>
        <w:t>ModelURL</w:t>
      </w:r>
      <w:proofErr w:type="spellEnd"/>
      <w:r>
        <w:t xml:space="preserve"> must contain the file name and the extension that you are trying to load. This extension is used to determine what kind of file it is. For example, a link like </w:t>
      </w:r>
      <w:hyperlink r:id="rId21" w:history="1">
        <w:r w:rsidRPr="00DA3804">
          <w:rPr>
            <w:rStyle w:val="Hyperlink"/>
          </w:rPr>
          <w:t>http://example.com/avatar.dae</w:t>
        </w:r>
      </w:hyperlink>
      <w:r>
        <w:t xml:space="preserve"> is explicit that this is a </w:t>
      </w:r>
      <w:proofErr w:type="spellStart"/>
      <w:r>
        <w:t>Collada</w:t>
      </w:r>
      <w:proofErr w:type="spellEnd"/>
      <w:r>
        <w:t xml:space="preserve"> file. If the </w:t>
      </w:r>
      <w:proofErr w:type="spellStart"/>
      <w:r>
        <w:t>ModelType</w:t>
      </w:r>
      <w:proofErr w:type="spellEnd"/>
      <w:r>
        <w:t xml:space="preserve"> is set, then only files of that type can be loaded.</w:t>
      </w:r>
    </w:p>
    <w:p w14:paraId="197BA5D2" w14:textId="536A9C5C" w:rsidR="001B4FCD" w:rsidRDefault="001B4FCD" w:rsidP="00583655">
      <w:pPr>
        <w:pStyle w:val="ListParagraph"/>
        <w:numPr>
          <w:ilvl w:val="0"/>
          <w:numId w:val="42"/>
        </w:numPr>
      </w:pPr>
      <w:proofErr w:type="spellStart"/>
      <w:r>
        <w:rPr>
          <w:b/>
        </w:rPr>
        <w:t>CameraControls</w:t>
      </w:r>
      <w:proofErr w:type="spellEnd"/>
      <w:r>
        <w:rPr>
          <w:b/>
        </w:rPr>
        <w:t>:</w:t>
      </w:r>
      <w:r>
        <w:t xml:space="preserve"> Enable </w:t>
      </w:r>
      <w:r w:rsidRPr="00444311">
        <w:t xml:space="preserve">orbiting, </w:t>
      </w:r>
      <w:proofErr w:type="spellStart"/>
      <w:r>
        <w:t>dollying</w:t>
      </w:r>
      <w:proofErr w:type="spellEnd"/>
      <w:r>
        <w:t xml:space="preserve"> (zooming), and panning</w:t>
      </w:r>
      <w:r w:rsidR="007C2F5E">
        <w:t>.</w:t>
      </w:r>
    </w:p>
    <w:p w14:paraId="6C6A8D74" w14:textId="62D7D287" w:rsidR="001B4FCD" w:rsidRPr="00137547" w:rsidRDefault="001B4FCD" w:rsidP="00583655">
      <w:pPr>
        <w:pStyle w:val="ListParagraph"/>
        <w:numPr>
          <w:ilvl w:val="0"/>
          <w:numId w:val="42"/>
        </w:numPr>
      </w:pPr>
      <w:proofErr w:type="spellStart"/>
      <w:r>
        <w:rPr>
          <w:b/>
        </w:rPr>
        <w:t>CameraAutoRotate</w:t>
      </w:r>
      <w:proofErr w:type="spellEnd"/>
      <w:r>
        <w:rPr>
          <w:b/>
        </w:rPr>
        <w:t>:</w:t>
      </w:r>
      <w:r>
        <w:t xml:space="preserve"> Enable auto-rotating of the camera around the target</w:t>
      </w:r>
      <w:r w:rsidR="007C2F5E">
        <w:t>.</w:t>
      </w:r>
    </w:p>
    <w:p w14:paraId="79A5BFCE" w14:textId="29E5D5A8" w:rsidR="00583655" w:rsidRPr="00137547" w:rsidRDefault="00583655" w:rsidP="00583655">
      <w:pPr>
        <w:pStyle w:val="ListParagraph"/>
        <w:numPr>
          <w:ilvl w:val="0"/>
          <w:numId w:val="42"/>
        </w:numPr>
        <w:rPr>
          <w:b/>
        </w:rPr>
      </w:pPr>
      <w:proofErr w:type="spellStart"/>
      <w:r>
        <w:rPr>
          <w:b/>
        </w:rPr>
        <w:t>DrawAxisHelpers</w:t>
      </w:r>
      <w:proofErr w:type="spellEnd"/>
      <w:r>
        <w:rPr>
          <w:b/>
        </w:rPr>
        <w:t>:</w:t>
      </w:r>
      <w:r w:rsidRPr="00137547">
        <w:t xml:space="preserve"> Draw Axis Helpers to visualize the </w:t>
      </w:r>
      <w:proofErr w:type="spellStart"/>
      <w:r w:rsidRPr="00137547">
        <w:t>the</w:t>
      </w:r>
      <w:proofErr w:type="spellEnd"/>
      <w:r w:rsidRPr="00137547">
        <w:t xml:space="preserve"> 3 axes in a simple way. The X axis is red. The Y axis is green. The Z axis is blue</w:t>
      </w:r>
      <w:r w:rsidR="007C2F5E">
        <w:t>.</w:t>
      </w:r>
    </w:p>
    <w:p w14:paraId="66BC3586" w14:textId="34ED3470" w:rsidR="00583655" w:rsidRPr="00137547" w:rsidRDefault="00583655" w:rsidP="00583655">
      <w:pPr>
        <w:pStyle w:val="ListParagraph"/>
        <w:numPr>
          <w:ilvl w:val="0"/>
          <w:numId w:val="42"/>
        </w:numPr>
        <w:rPr>
          <w:b/>
        </w:rPr>
      </w:pPr>
      <w:proofErr w:type="spellStart"/>
      <w:r w:rsidRPr="00137547">
        <w:rPr>
          <w:b/>
        </w:rPr>
        <w:t>DrawGridHelpers</w:t>
      </w:r>
      <w:proofErr w:type="spellEnd"/>
      <w:r>
        <w:rPr>
          <w:b/>
        </w:rPr>
        <w:t>:</w:t>
      </w:r>
      <w:r w:rsidRPr="00137547">
        <w:t xml:space="preserve"> Draw Grid Helpers on the ground</w:t>
      </w:r>
      <w:r w:rsidR="007C2F5E">
        <w:t>.</w:t>
      </w:r>
    </w:p>
    <w:p w14:paraId="5D5E40E7" w14:textId="4A237418" w:rsidR="00583655" w:rsidRPr="00137547" w:rsidRDefault="00583655" w:rsidP="00583655">
      <w:pPr>
        <w:pStyle w:val="ListParagraph"/>
        <w:numPr>
          <w:ilvl w:val="0"/>
          <w:numId w:val="42"/>
        </w:numPr>
        <w:rPr>
          <w:b/>
        </w:rPr>
      </w:pPr>
      <w:proofErr w:type="spellStart"/>
      <w:r w:rsidRPr="00137547">
        <w:rPr>
          <w:b/>
        </w:rPr>
        <w:t>ResetSceneOnModelChange</w:t>
      </w:r>
      <w:proofErr w:type="spellEnd"/>
      <w:r>
        <w:rPr>
          <w:b/>
        </w:rPr>
        <w:t xml:space="preserve">: </w:t>
      </w:r>
      <w:r w:rsidRPr="00137547">
        <w:t>Reset the scene whenever the model changes (delete the old models)</w:t>
      </w:r>
      <w:r w:rsidR="007C2F5E">
        <w:t>.</w:t>
      </w:r>
    </w:p>
    <w:p w14:paraId="03ECB4FD" w14:textId="7D4E5B3B" w:rsidR="00583655" w:rsidRDefault="00583655" w:rsidP="00583655">
      <w:pPr>
        <w:pStyle w:val="ListParagraph"/>
        <w:numPr>
          <w:ilvl w:val="0"/>
          <w:numId w:val="42"/>
        </w:numPr>
        <w:rPr>
          <w:b/>
        </w:rPr>
      </w:pPr>
      <w:proofErr w:type="spellStart"/>
      <w:r w:rsidRPr="00137547">
        <w:rPr>
          <w:b/>
        </w:rPr>
        <w:t>AddLightsToSceneFiles</w:t>
      </w:r>
      <w:proofErr w:type="spellEnd"/>
      <w:r>
        <w:rPr>
          <w:b/>
        </w:rPr>
        <w:t xml:space="preserve">:  </w:t>
      </w:r>
      <w:r w:rsidRPr="00685356">
        <w:t>For the files loaded as sce</w:t>
      </w:r>
      <w:r w:rsidR="007C2F5E">
        <w:t>ne files, add the default lights (ambient light and directional lights in each corner of the scene)</w:t>
      </w:r>
      <w:r w:rsidR="007C2F5E">
        <w:rPr>
          <w:b/>
        </w:rPr>
        <w:t>.</w:t>
      </w:r>
    </w:p>
    <w:p w14:paraId="2AE803EF" w14:textId="1DF33755" w:rsidR="00583655" w:rsidRPr="007C2F5E" w:rsidRDefault="00583655" w:rsidP="00583655">
      <w:pPr>
        <w:pStyle w:val="ListParagraph"/>
        <w:numPr>
          <w:ilvl w:val="0"/>
          <w:numId w:val="42"/>
        </w:numPr>
        <w:rPr>
          <w:b/>
        </w:rPr>
      </w:pPr>
      <w:proofErr w:type="spellStart"/>
      <w:r w:rsidRPr="00685356">
        <w:rPr>
          <w:b/>
        </w:rPr>
        <w:t>BackgroundStyle</w:t>
      </w:r>
      <w:proofErr w:type="spellEnd"/>
      <w:r>
        <w:rPr>
          <w:b/>
        </w:rPr>
        <w:t xml:space="preserve">: </w:t>
      </w:r>
      <w:r w:rsidRPr="00685356">
        <w:t>The background of the widget. Opacity is supported</w:t>
      </w:r>
      <w:r w:rsidR="007C2F5E">
        <w:t>.</w:t>
      </w:r>
    </w:p>
    <w:p w14:paraId="0B134536" w14:textId="5648B207" w:rsidR="007C2F5E" w:rsidRPr="009A4B25" w:rsidRDefault="007C2F5E" w:rsidP="007C2F5E">
      <w:pPr>
        <w:pStyle w:val="ListParagraph"/>
        <w:numPr>
          <w:ilvl w:val="0"/>
          <w:numId w:val="42"/>
        </w:numPr>
        <w:rPr>
          <w:b/>
        </w:rPr>
      </w:pPr>
      <w:proofErr w:type="spellStart"/>
      <w:r w:rsidRPr="007C2F5E">
        <w:rPr>
          <w:b/>
        </w:rPr>
        <w:t>EnableSelection</w:t>
      </w:r>
      <w:proofErr w:type="spellEnd"/>
      <w:r>
        <w:rPr>
          <w:b/>
        </w:rPr>
        <w:t xml:space="preserve">: </w:t>
      </w:r>
      <w:r>
        <w:t xml:space="preserve">The user can select subcomponents of the 3D model. </w:t>
      </w:r>
    </w:p>
    <w:p w14:paraId="3DE29195" w14:textId="55191A20" w:rsidR="009A4B25" w:rsidRPr="009A4B25" w:rsidRDefault="009A4B25" w:rsidP="009A4B25">
      <w:pPr>
        <w:pStyle w:val="ListParagraph"/>
        <w:numPr>
          <w:ilvl w:val="0"/>
          <w:numId w:val="42"/>
        </w:numPr>
        <w:rPr>
          <w:b/>
        </w:rPr>
      </w:pPr>
      <w:proofErr w:type="spellStart"/>
      <w:r w:rsidRPr="009A4B25">
        <w:rPr>
          <w:b/>
        </w:rPr>
        <w:lastRenderedPageBreak/>
        <w:t>TransformControls</w:t>
      </w:r>
      <w:proofErr w:type="spellEnd"/>
      <w:r>
        <w:rPr>
          <w:b/>
        </w:rPr>
        <w:t xml:space="preserve">: </w:t>
      </w:r>
      <w:r w:rsidRPr="009A4B25">
        <w:t>Enable editing the scene using translate/rotate/scale commands</w:t>
      </w:r>
      <w:r>
        <w:t xml:space="preserve">. The </w:t>
      </w:r>
      <w:proofErr w:type="spellStart"/>
      <w:r>
        <w:t>EnableSelection</w:t>
      </w:r>
      <w:proofErr w:type="spellEnd"/>
      <w:r>
        <w:t xml:space="preserve"> property need to be set to true.</w:t>
      </w:r>
    </w:p>
    <w:p w14:paraId="64638C52" w14:textId="77777777" w:rsidR="007C2F5E" w:rsidRPr="007C2F5E" w:rsidRDefault="007C2F5E" w:rsidP="007C2F5E">
      <w:pPr>
        <w:pStyle w:val="ListParagraph"/>
        <w:numPr>
          <w:ilvl w:val="0"/>
          <w:numId w:val="42"/>
        </w:numPr>
        <w:rPr>
          <w:b/>
        </w:rPr>
      </w:pPr>
      <w:proofErr w:type="spellStart"/>
      <w:r w:rsidRPr="007C2F5E">
        <w:rPr>
          <w:b/>
        </w:rPr>
        <w:t>SelectedItem</w:t>
      </w:r>
      <w:proofErr w:type="spellEnd"/>
      <w:r>
        <w:rPr>
          <w:b/>
        </w:rPr>
        <w:t xml:space="preserve">: </w:t>
      </w:r>
      <w:r w:rsidRPr="007C2F5E">
        <w:t>The id currently selected item in the scene</w:t>
      </w:r>
      <w:r>
        <w:t>. Depending on the input file type, this can be an 3D object or a primitive geometry.</w:t>
      </w:r>
    </w:p>
    <w:p w14:paraId="330143B8" w14:textId="2A3D52D5" w:rsidR="007C2F5E" w:rsidRPr="007C2F5E" w:rsidRDefault="007C2F5E" w:rsidP="007C2F5E">
      <w:pPr>
        <w:pStyle w:val="ListParagraph"/>
        <w:numPr>
          <w:ilvl w:val="0"/>
          <w:numId w:val="42"/>
        </w:numPr>
        <w:rPr>
          <w:b/>
        </w:rPr>
      </w:pPr>
      <w:proofErr w:type="spellStart"/>
      <w:r w:rsidRPr="007C2F5E">
        <w:rPr>
          <w:b/>
        </w:rPr>
        <w:t>SelectedItemName</w:t>
      </w:r>
      <w:proofErr w:type="spellEnd"/>
      <w:r w:rsidRPr="007C2F5E">
        <w:t>: The name currently selected item in the scene</w:t>
      </w:r>
      <w:r>
        <w:t>. May not be available for all the models.</w:t>
      </w:r>
    </w:p>
    <w:p w14:paraId="5D4123AE" w14:textId="15BC588E" w:rsidR="007C2F5E" w:rsidRPr="00BE6522" w:rsidRDefault="007C2F5E" w:rsidP="007C2F5E">
      <w:pPr>
        <w:pStyle w:val="ListParagraph"/>
        <w:numPr>
          <w:ilvl w:val="0"/>
          <w:numId w:val="42"/>
        </w:numPr>
        <w:rPr>
          <w:b/>
        </w:rPr>
      </w:pPr>
      <w:proofErr w:type="spellStart"/>
      <w:r w:rsidRPr="007C2F5E">
        <w:rPr>
          <w:b/>
        </w:rPr>
        <w:t>TexturePath</w:t>
      </w:r>
      <w:proofErr w:type="spellEnd"/>
      <w:r>
        <w:rPr>
          <w:b/>
        </w:rPr>
        <w:t xml:space="preserve">: </w:t>
      </w:r>
      <w:r w:rsidRPr="007C2F5E">
        <w:t>If textures are requested, what is the path to get them. If null, defaults to the folder where the scene is stored.</w:t>
      </w:r>
    </w:p>
    <w:p w14:paraId="759DF72E" w14:textId="350A2C84" w:rsidR="00BE6522" w:rsidRPr="00BE6522" w:rsidRDefault="00BE6522" w:rsidP="007C2F5E">
      <w:pPr>
        <w:pStyle w:val="ListParagraph"/>
        <w:numPr>
          <w:ilvl w:val="0"/>
          <w:numId w:val="42"/>
        </w:numPr>
        <w:rPr>
          <w:b/>
        </w:rPr>
      </w:pPr>
      <w:r>
        <w:rPr>
          <w:b/>
        </w:rPr>
        <w:t xml:space="preserve">Rotation X, Rotation Y, Rotation Z: </w:t>
      </w:r>
      <w:r>
        <w:t>If loading a model, specify its rotation. We consider the center bounding box as the center of rotation.</w:t>
      </w:r>
    </w:p>
    <w:p w14:paraId="625A9A1E" w14:textId="7689B3C0" w:rsidR="00BE6522" w:rsidRDefault="00BE6522" w:rsidP="00BE6522">
      <w:pPr>
        <w:pStyle w:val="ListParagraph"/>
        <w:numPr>
          <w:ilvl w:val="0"/>
          <w:numId w:val="42"/>
        </w:numPr>
      </w:pPr>
      <w:proofErr w:type="spellStart"/>
      <w:r w:rsidRPr="00BE6522">
        <w:rPr>
          <w:b/>
        </w:rPr>
        <w:t>ShowStats</w:t>
      </w:r>
      <w:proofErr w:type="spellEnd"/>
      <w:r>
        <w:rPr>
          <w:b/>
        </w:rPr>
        <w:t xml:space="preserve">: </w:t>
      </w:r>
      <w:r w:rsidRPr="00BE6522">
        <w:t>Show render statistics (FPS, memory, CPU)</w:t>
      </w:r>
      <w:r>
        <w:t>.</w:t>
      </w:r>
    </w:p>
    <w:p w14:paraId="1BC1B9C6" w14:textId="687AECE8" w:rsidR="00BE6522" w:rsidRPr="00BE6522" w:rsidRDefault="00BE6522" w:rsidP="00BE6522">
      <w:pPr>
        <w:pStyle w:val="ListParagraph"/>
        <w:numPr>
          <w:ilvl w:val="0"/>
          <w:numId w:val="42"/>
        </w:numPr>
        <w:rPr>
          <w:b/>
        </w:rPr>
      </w:pPr>
      <w:proofErr w:type="spellStart"/>
      <w:r w:rsidRPr="00BE6522">
        <w:rPr>
          <w:b/>
        </w:rPr>
        <w:t>LightIntensity</w:t>
      </w:r>
      <w:proofErr w:type="spellEnd"/>
      <w:r>
        <w:rPr>
          <w:b/>
        </w:rPr>
        <w:t xml:space="preserve">: </w:t>
      </w:r>
      <w:r w:rsidRPr="00BE6522">
        <w:t>The intensity of the light. Use a value between 0 and 1</w:t>
      </w:r>
      <w:r>
        <w:t>.</w:t>
      </w:r>
    </w:p>
    <w:p w14:paraId="4EDF6356" w14:textId="6FA2BBAA" w:rsidR="00BE6522" w:rsidRDefault="00BE6522" w:rsidP="00BE6522">
      <w:pPr>
        <w:pStyle w:val="ListParagraph"/>
        <w:numPr>
          <w:ilvl w:val="0"/>
          <w:numId w:val="42"/>
        </w:numPr>
      </w:pPr>
      <w:proofErr w:type="spellStart"/>
      <w:r>
        <w:rPr>
          <w:b/>
        </w:rPr>
        <w:t>SceneTree</w:t>
      </w:r>
      <w:proofErr w:type="spellEnd"/>
      <w:r>
        <w:rPr>
          <w:b/>
        </w:rPr>
        <w:t xml:space="preserve">: </w:t>
      </w:r>
      <w:r>
        <w:t>EXPERIMENTAL FEATURE:</w:t>
      </w:r>
      <w:r w:rsidRPr="00BE6522">
        <w:t xml:space="preserve"> A tree of all the elements in the scene</w:t>
      </w:r>
      <w:r>
        <w:t>. Does not support selection. For big models the generated tree can be very big!</w:t>
      </w:r>
    </w:p>
    <w:p w14:paraId="51065780" w14:textId="1EE000C6" w:rsidR="00FB4C9D" w:rsidRPr="00FB4C9D" w:rsidRDefault="00FB4C9D" w:rsidP="00FB4C9D">
      <w:pPr>
        <w:pStyle w:val="ListParagraph"/>
        <w:numPr>
          <w:ilvl w:val="0"/>
          <w:numId w:val="42"/>
        </w:numPr>
        <w:rPr>
          <w:b/>
        </w:rPr>
      </w:pPr>
      <w:r w:rsidRPr="00FB4C9D">
        <w:rPr>
          <w:b/>
        </w:rPr>
        <w:t>Quaternion</w:t>
      </w:r>
      <w:r>
        <w:rPr>
          <w:b/>
        </w:rPr>
        <w:t xml:space="preserve">: </w:t>
      </w:r>
      <w:r w:rsidRPr="00FB4C9D">
        <w:t xml:space="preserve">Rotation Quaternion for the model. Represented as comma </w:t>
      </w:r>
      <w:r w:rsidR="000200E6" w:rsidRPr="00FB4C9D">
        <w:t>separated</w:t>
      </w:r>
      <w:r w:rsidRPr="00FB4C9D">
        <w:t xml:space="preserve"> </w:t>
      </w:r>
      <w:r w:rsidR="002079E7" w:rsidRPr="00FB4C9D">
        <w:t>X, Y, Z, W.</w:t>
      </w:r>
      <w:r>
        <w:t xml:space="preserve"> Disabled by default.</w:t>
      </w:r>
    </w:p>
    <w:p w14:paraId="2CA615C0" w14:textId="741BD3B3" w:rsidR="00FB4C9D" w:rsidRPr="00FB4C9D" w:rsidRDefault="00FB4C9D" w:rsidP="00FB4C9D">
      <w:pPr>
        <w:pStyle w:val="ListParagraph"/>
        <w:numPr>
          <w:ilvl w:val="0"/>
          <w:numId w:val="42"/>
        </w:numPr>
        <w:rPr>
          <w:b/>
        </w:rPr>
      </w:pPr>
      <w:proofErr w:type="spellStart"/>
      <w:r w:rsidRPr="00FB4C9D">
        <w:rPr>
          <w:b/>
        </w:rPr>
        <w:t>ModelYOffset</w:t>
      </w:r>
      <w:proofErr w:type="spellEnd"/>
      <w:r>
        <w:rPr>
          <w:b/>
        </w:rPr>
        <w:t xml:space="preserve">: </w:t>
      </w:r>
      <w:r w:rsidRPr="00FB4C9D">
        <w:t>Positions the model on a Y offset vs the grid</w:t>
      </w:r>
      <w:r>
        <w:t>.</w:t>
      </w:r>
    </w:p>
    <w:p w14:paraId="0C66808D" w14:textId="49AC343E" w:rsidR="00FB4C9D" w:rsidRPr="00A66C98" w:rsidRDefault="00FB4C9D" w:rsidP="00FB4C9D">
      <w:pPr>
        <w:pStyle w:val="ListParagraph"/>
        <w:numPr>
          <w:ilvl w:val="0"/>
          <w:numId w:val="42"/>
        </w:numPr>
        <w:rPr>
          <w:b/>
        </w:rPr>
      </w:pPr>
      <w:proofErr w:type="spellStart"/>
      <w:r w:rsidRPr="00FB4C9D">
        <w:rPr>
          <w:b/>
        </w:rPr>
        <w:t>EnableQuaternionRotation</w:t>
      </w:r>
      <w:proofErr w:type="spellEnd"/>
      <w:r>
        <w:rPr>
          <w:b/>
        </w:rPr>
        <w:t xml:space="preserve">: </w:t>
      </w:r>
      <w:r w:rsidRPr="00FB4C9D">
        <w:t xml:space="preserve">Use Quaternions for rotation rather than </w:t>
      </w:r>
      <w:proofErr w:type="spellStart"/>
      <w:r w:rsidRPr="00FB4C9D">
        <w:t>eulers</w:t>
      </w:r>
      <w:proofErr w:type="spellEnd"/>
      <w:r>
        <w:t>. This sets the rotation of the model using the Quaternion property.</w:t>
      </w:r>
    </w:p>
    <w:p w14:paraId="6E5D0237" w14:textId="2A4C9966" w:rsidR="00A66C98" w:rsidRPr="009A4B25" w:rsidRDefault="00A66C98" w:rsidP="00FB4C9D">
      <w:pPr>
        <w:pStyle w:val="ListParagraph"/>
        <w:numPr>
          <w:ilvl w:val="0"/>
          <w:numId w:val="42"/>
        </w:numPr>
        <w:rPr>
          <w:b/>
        </w:rPr>
      </w:pPr>
      <w:proofErr w:type="spellStart"/>
      <w:r>
        <w:rPr>
          <w:b/>
        </w:rPr>
        <w:t>TweenInterval</w:t>
      </w:r>
      <w:proofErr w:type="spellEnd"/>
      <w:r>
        <w:rPr>
          <w:b/>
        </w:rPr>
        <w:t xml:space="preserve">: </w:t>
      </w:r>
      <w:r w:rsidRPr="00A66C98">
        <w:t xml:space="preserve">When </w:t>
      </w:r>
      <w:r>
        <w:t>animating a</w:t>
      </w:r>
      <w:r w:rsidRPr="00A66C98">
        <w:t xml:space="preserve"> rotation,</w:t>
      </w:r>
      <w:r w:rsidR="00115BE0">
        <w:t xml:space="preserve"> for how long, in </w:t>
      </w:r>
      <w:proofErr w:type="spellStart"/>
      <w:r w:rsidR="00115BE0">
        <w:t>ms</w:t>
      </w:r>
      <w:proofErr w:type="spellEnd"/>
      <w:r w:rsidR="00115BE0">
        <w:t>,</w:t>
      </w:r>
      <w:r>
        <w:t xml:space="preserve"> to interpolate between </w:t>
      </w:r>
      <w:r w:rsidR="00115BE0">
        <w:t>points</w:t>
      </w:r>
    </w:p>
    <w:p w14:paraId="57A5A071" w14:textId="6A3D7C5D" w:rsidR="009A4B25" w:rsidRPr="00FB4C9D" w:rsidRDefault="009A4B25" w:rsidP="00B51311">
      <w:pPr>
        <w:pStyle w:val="ListParagraph"/>
        <w:numPr>
          <w:ilvl w:val="0"/>
          <w:numId w:val="42"/>
        </w:numPr>
        <w:rPr>
          <w:b/>
        </w:rPr>
      </w:pPr>
      <w:r w:rsidRPr="009A4B25">
        <w:rPr>
          <w:b/>
        </w:rPr>
        <w:t>Animations</w:t>
      </w:r>
      <w:r>
        <w:rPr>
          <w:b/>
        </w:rPr>
        <w:t xml:space="preserve">: </w:t>
      </w:r>
      <w:r>
        <w:t xml:space="preserve">A serialized JSON containing </w:t>
      </w:r>
      <w:r w:rsidR="00B51311">
        <w:t xml:space="preserve">an three.js </w:t>
      </w:r>
      <w:proofErr w:type="spellStart"/>
      <w:r w:rsidR="00B51311">
        <w:t>AnimationClip</w:t>
      </w:r>
      <w:proofErr w:type="spellEnd"/>
      <w:r w:rsidR="00B51311">
        <w:t xml:space="preserve">. See the three.js documentation: </w:t>
      </w:r>
      <w:r w:rsidR="00B51311" w:rsidRPr="00B51311">
        <w:t>https://threejs.org/docs/index.html#api/animation/AnimationClip</w:t>
      </w:r>
    </w:p>
    <w:p w14:paraId="4DF46730" w14:textId="0F031710" w:rsidR="00FB4C9D" w:rsidRDefault="00FB4C9D" w:rsidP="00FB4C9D">
      <w:r>
        <w:t>The widget also has the following events:</w:t>
      </w:r>
    </w:p>
    <w:p w14:paraId="04986C20" w14:textId="1E6956E8" w:rsidR="00FB4C9D" w:rsidRDefault="00FB4C9D" w:rsidP="00FB4C9D">
      <w:pPr>
        <w:pStyle w:val="ListParagraph"/>
        <w:numPr>
          <w:ilvl w:val="0"/>
          <w:numId w:val="44"/>
        </w:numPr>
      </w:pPr>
      <w:proofErr w:type="spellStart"/>
      <w:r w:rsidRPr="00FB4C9D">
        <w:rPr>
          <w:b/>
        </w:rPr>
        <w:t>LoadDone</w:t>
      </w:r>
      <w:proofErr w:type="spellEnd"/>
      <w:r>
        <w:t>: Called when the loading of a model finishes. This can be called multiple times for a single file, if the file also refers to other external files.</w:t>
      </w:r>
    </w:p>
    <w:p w14:paraId="4A37D022" w14:textId="2CC887D1" w:rsidR="00FB4C9D" w:rsidRPr="00FB4C9D" w:rsidRDefault="00FB4C9D" w:rsidP="00FB4C9D">
      <w:pPr>
        <w:pStyle w:val="ListParagraph"/>
        <w:numPr>
          <w:ilvl w:val="0"/>
          <w:numId w:val="44"/>
        </w:numPr>
      </w:pPr>
      <w:proofErr w:type="spellStart"/>
      <w:r>
        <w:rPr>
          <w:b/>
        </w:rPr>
        <w:t>LoadError</w:t>
      </w:r>
      <w:proofErr w:type="spellEnd"/>
      <w:r w:rsidRPr="00FB4C9D">
        <w:t>:</w:t>
      </w:r>
      <w:r>
        <w:t xml:space="preserve"> Called if the loading of a file fails.</w:t>
      </w:r>
    </w:p>
    <w:p w14:paraId="70B823EC" w14:textId="77777777" w:rsidR="006C4E67" w:rsidRPr="00E970A9" w:rsidRDefault="006C4E67" w:rsidP="0044413F">
      <w:pPr>
        <w:pStyle w:val="Heading2"/>
      </w:pPr>
    </w:p>
    <w:p w14:paraId="70B823ED" w14:textId="77777777" w:rsidR="006C4E67" w:rsidRPr="00E970A9" w:rsidRDefault="006C4E67" w:rsidP="0044413F">
      <w:pPr>
        <w:pStyle w:val="Heading2"/>
      </w:pPr>
      <w:bookmarkStart w:id="15" w:name="_Toc427157771"/>
      <w:bookmarkStart w:id="16" w:name="_Toc460343408"/>
      <w:r w:rsidRPr="00E970A9">
        <w:t>Usage</w:t>
      </w:r>
      <w:bookmarkEnd w:id="15"/>
      <w:bookmarkEnd w:id="16"/>
    </w:p>
    <w:p w14:paraId="72594784" w14:textId="15D16D87" w:rsidR="00D47098" w:rsidRDefault="00583655" w:rsidP="00583655">
      <w:r>
        <w:t xml:space="preserve">A general use-case for this widgets is when you want to display 3D models coming from a URL inside a </w:t>
      </w:r>
      <w:proofErr w:type="spellStart"/>
      <w:r>
        <w:t>ThingWorx</w:t>
      </w:r>
      <w:proofErr w:type="spellEnd"/>
      <w:r>
        <w:t xml:space="preserve"> mashup. This widget allows to bind the URL to the </w:t>
      </w:r>
      <w:proofErr w:type="spellStart"/>
      <w:r w:rsidRPr="00583655">
        <w:rPr>
          <w:b/>
        </w:rPr>
        <w:t>Mo</w:t>
      </w:r>
      <w:r>
        <w:rPr>
          <w:b/>
        </w:rPr>
        <w:t>delUrl</w:t>
      </w:r>
      <w:proofErr w:type="spellEnd"/>
      <w:r>
        <w:rPr>
          <w:b/>
        </w:rPr>
        <w:t xml:space="preserve"> </w:t>
      </w:r>
      <w:r>
        <w:t xml:space="preserve">property and view the model at runtime. If the </w:t>
      </w:r>
      <w:proofErr w:type="spellStart"/>
      <w:r w:rsidRPr="00583655">
        <w:rPr>
          <w:b/>
        </w:rPr>
        <w:t>ModelUrl</w:t>
      </w:r>
      <w:proofErr w:type="spellEnd"/>
      <w:r>
        <w:t xml:space="preserve"> property changes, then the new model is loaded in.</w:t>
      </w:r>
    </w:p>
    <w:p w14:paraId="224C489C" w14:textId="1E284C45" w:rsidR="00444311" w:rsidRDefault="00D47098" w:rsidP="00444311">
      <w:r>
        <w:t xml:space="preserve">At runtime, the user can also interact with the model by controlling the camera. </w:t>
      </w:r>
      <w:r w:rsidR="00444311">
        <w:t>It</w:t>
      </w:r>
      <w:r w:rsidR="00444311" w:rsidRPr="00444311">
        <w:t xml:space="preserve"> </w:t>
      </w:r>
      <w:r w:rsidR="00444311">
        <w:t xml:space="preserve">has </w:t>
      </w:r>
      <w:r w:rsidR="00444311" w:rsidRPr="00444311">
        <w:t xml:space="preserve">set of controls performs orbiting, </w:t>
      </w:r>
      <w:proofErr w:type="spellStart"/>
      <w:r w:rsidR="00444311" w:rsidRPr="00444311">
        <w:t>dollying</w:t>
      </w:r>
      <w:proofErr w:type="spellEnd"/>
      <w:r w:rsidR="00444311" w:rsidRPr="00444311">
        <w:t xml:space="preserve"> (zooming), and panning.</w:t>
      </w:r>
    </w:p>
    <w:p w14:paraId="4A4E8AD1" w14:textId="58F0D93B" w:rsidR="007C2F5E" w:rsidRDefault="007C2F5E" w:rsidP="00444311">
      <w:r>
        <w:t>The user can also enable selection, so when a part of the model is clicked, information about that part can be displayed.</w:t>
      </w:r>
    </w:p>
    <w:p w14:paraId="2ACA88D2" w14:textId="77777777" w:rsidR="007C2F5E" w:rsidRPr="00444311" w:rsidRDefault="007C2F5E" w:rsidP="00444311"/>
    <w:p w14:paraId="4C852932" w14:textId="7341ED71" w:rsidR="00444311" w:rsidRPr="00444311" w:rsidRDefault="00444311" w:rsidP="00444311">
      <w:r>
        <w:t xml:space="preserve">The following commands are available: </w:t>
      </w:r>
    </w:p>
    <w:p w14:paraId="2B8A4459" w14:textId="4981488C" w:rsidR="00444311" w:rsidRPr="00444311" w:rsidRDefault="00444311" w:rsidP="00444311">
      <w:pPr>
        <w:pStyle w:val="ListParagraph"/>
        <w:numPr>
          <w:ilvl w:val="0"/>
          <w:numId w:val="43"/>
        </w:numPr>
      </w:pPr>
      <w:r w:rsidRPr="00FB4C9D">
        <w:rPr>
          <w:b/>
        </w:rPr>
        <w:t>Orbit</w:t>
      </w:r>
      <w:r w:rsidRPr="00444311">
        <w:t xml:space="preserve"> - left mouse / touch: one finger move</w:t>
      </w:r>
    </w:p>
    <w:p w14:paraId="726CD45C" w14:textId="3BC7128F" w:rsidR="00444311" w:rsidRPr="00444311" w:rsidRDefault="00444311" w:rsidP="00444311">
      <w:pPr>
        <w:pStyle w:val="ListParagraph"/>
        <w:numPr>
          <w:ilvl w:val="0"/>
          <w:numId w:val="43"/>
        </w:numPr>
      </w:pPr>
      <w:r w:rsidRPr="00FB4C9D">
        <w:rPr>
          <w:b/>
        </w:rPr>
        <w:t>Zoom</w:t>
      </w:r>
      <w:r w:rsidRPr="00444311">
        <w:t xml:space="preserve"> - middle mouse, or </w:t>
      </w:r>
      <w:proofErr w:type="spellStart"/>
      <w:r w:rsidRPr="00444311">
        <w:t>mousewheel</w:t>
      </w:r>
      <w:proofErr w:type="spellEnd"/>
      <w:r w:rsidRPr="00444311">
        <w:t xml:space="preserve"> / touch: two finger spread or squish</w:t>
      </w:r>
    </w:p>
    <w:p w14:paraId="541BB8F1" w14:textId="20FF631E" w:rsidR="00444311" w:rsidRDefault="00444311" w:rsidP="00444311">
      <w:pPr>
        <w:pStyle w:val="ListParagraph"/>
        <w:numPr>
          <w:ilvl w:val="0"/>
          <w:numId w:val="43"/>
        </w:numPr>
      </w:pPr>
      <w:r w:rsidRPr="00FB4C9D">
        <w:rPr>
          <w:b/>
        </w:rPr>
        <w:t>Pan</w:t>
      </w:r>
      <w:r w:rsidRPr="00444311">
        <w:t xml:space="preserve"> - right mouse, or arrow keys / touch: three fin</w:t>
      </w:r>
      <w:r w:rsidR="009021FC">
        <w:t>g</w:t>
      </w:r>
      <w:r w:rsidRPr="00444311">
        <w:t>er swipe</w:t>
      </w:r>
    </w:p>
    <w:p w14:paraId="008A2721" w14:textId="6876A736" w:rsidR="007C2F5E" w:rsidRPr="00444311" w:rsidRDefault="007C2F5E" w:rsidP="00444311">
      <w:pPr>
        <w:pStyle w:val="ListParagraph"/>
        <w:numPr>
          <w:ilvl w:val="0"/>
          <w:numId w:val="43"/>
        </w:numPr>
      </w:pPr>
      <w:r w:rsidRPr="00FB4C9D">
        <w:rPr>
          <w:b/>
        </w:rPr>
        <w:t>Click</w:t>
      </w:r>
      <w:r>
        <w:t xml:space="preserve"> – select the highlighted part.</w:t>
      </w:r>
    </w:p>
    <w:p w14:paraId="4ADDA8D1" w14:textId="77777777" w:rsidR="00444311" w:rsidRDefault="00444311" w:rsidP="00583655"/>
    <w:p w14:paraId="6833B458" w14:textId="633AD6C2" w:rsidR="00D47098" w:rsidRPr="00583655" w:rsidRDefault="00D47098" w:rsidP="00583655">
      <w:r>
        <w:lastRenderedPageBreak/>
        <w:t xml:space="preserve">The widget is also </w:t>
      </w:r>
      <w:r w:rsidR="00FB4C9D">
        <w:t>compatible with mobile devices, and supports touch events.</w:t>
      </w:r>
    </w:p>
    <w:p w14:paraId="3213253D" w14:textId="713F363D" w:rsidR="00AD394E" w:rsidRPr="00E970A9" w:rsidRDefault="00AD394E" w:rsidP="0044413F"/>
    <w:p w14:paraId="70B823F5" w14:textId="3AC2CE14" w:rsidR="006C4E67" w:rsidRPr="00E970A9" w:rsidRDefault="006C4E67" w:rsidP="0044413F">
      <w:pPr>
        <w:pStyle w:val="Heading1"/>
      </w:pPr>
      <w:bookmarkStart w:id="17" w:name="_Toc427157772"/>
      <w:bookmarkStart w:id="18" w:name="_Toc460343409"/>
      <w:r w:rsidRPr="00E970A9">
        <w:t>Compatibility</w:t>
      </w:r>
      <w:bookmarkEnd w:id="17"/>
      <w:bookmarkEnd w:id="18"/>
    </w:p>
    <w:p w14:paraId="70B823F6" w14:textId="77777777" w:rsidR="006C4E67" w:rsidRPr="00E970A9" w:rsidRDefault="006C4E67" w:rsidP="0044413F"/>
    <w:p w14:paraId="70B823F7" w14:textId="10C006E1" w:rsidR="006C4E67" w:rsidRPr="00E970A9" w:rsidRDefault="00B27B10" w:rsidP="0044413F">
      <w:r w:rsidRPr="00E970A9">
        <w:t xml:space="preserve">This extension was tested for compatibility with the following </w:t>
      </w:r>
      <w:proofErr w:type="spellStart"/>
      <w:r w:rsidRPr="00E970A9">
        <w:t>ThingWorx</w:t>
      </w:r>
      <w:proofErr w:type="spellEnd"/>
      <w:r w:rsidRPr="00E970A9">
        <w:t xml:space="preserve"> Platform ver</w:t>
      </w:r>
      <w:r w:rsidR="00E144EA">
        <w:t>sion(s) and Operating System(s). Please note that some model formats are not compatible with certain browsers.</w:t>
      </w:r>
    </w:p>
    <w:tbl>
      <w:tblPr>
        <w:tblW w:w="9360" w:type="dxa"/>
        <w:tblInd w:w="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35"/>
        <w:gridCol w:w="5725"/>
      </w:tblGrid>
      <w:tr w:rsidR="006C4E67" w:rsidRPr="00E970A9" w14:paraId="70B823FA" w14:textId="77777777" w:rsidTr="00FB1A6D">
        <w:tc>
          <w:tcPr>
            <w:tcW w:w="3635" w:type="dxa"/>
            <w:tcBorders>
              <w:top w:val="single" w:sz="4" w:space="0" w:color="auto"/>
            </w:tcBorders>
            <w:shd w:val="pct25" w:color="auto" w:fill="auto"/>
          </w:tcPr>
          <w:p w14:paraId="70B823F8" w14:textId="77777777" w:rsidR="006C4E67" w:rsidRPr="00E970A9" w:rsidRDefault="006C4E67" w:rsidP="0044413F">
            <w:pPr>
              <w:pStyle w:val="Heading5"/>
            </w:pPr>
            <w:proofErr w:type="spellStart"/>
            <w:r w:rsidRPr="00E970A9">
              <w:t>ThingWorx</w:t>
            </w:r>
            <w:proofErr w:type="spellEnd"/>
            <w:r w:rsidRPr="00E970A9">
              <w:t xml:space="preserve"> Platform Version</w:t>
            </w:r>
          </w:p>
        </w:tc>
        <w:tc>
          <w:tcPr>
            <w:tcW w:w="5725" w:type="dxa"/>
            <w:tcBorders>
              <w:top w:val="single" w:sz="4" w:space="0" w:color="auto"/>
            </w:tcBorders>
            <w:shd w:val="clear" w:color="auto" w:fill="auto"/>
          </w:tcPr>
          <w:p w14:paraId="70B823F9" w14:textId="64B5AA6E" w:rsidR="006C4E67" w:rsidRPr="00E970A9" w:rsidRDefault="00401712" w:rsidP="0044413F">
            <w:proofErr w:type="spellStart"/>
            <w:r>
              <w:t>ThingWorx</w:t>
            </w:r>
            <w:proofErr w:type="spellEnd"/>
            <w:r>
              <w:t xml:space="preserve"> 7.1.0</w:t>
            </w:r>
            <w:r w:rsidR="002079E7">
              <w:t>, 7.2, 7.3, 7.4, 8.0</w:t>
            </w:r>
          </w:p>
        </w:tc>
      </w:tr>
      <w:tr w:rsidR="006C4E67" w:rsidRPr="00E970A9" w14:paraId="70B823FD" w14:textId="77777777" w:rsidTr="00E144EA">
        <w:tc>
          <w:tcPr>
            <w:tcW w:w="3635" w:type="dxa"/>
            <w:tcBorders>
              <w:top w:val="single" w:sz="4" w:space="0" w:color="auto"/>
              <w:bottom w:val="single" w:sz="4" w:space="0" w:color="auto"/>
            </w:tcBorders>
            <w:shd w:val="pct25" w:color="auto" w:fill="auto"/>
          </w:tcPr>
          <w:p w14:paraId="70B823FB" w14:textId="77777777" w:rsidR="006C4E67" w:rsidRPr="00E970A9" w:rsidRDefault="006C4E67" w:rsidP="0044413F">
            <w:pPr>
              <w:pStyle w:val="Heading5"/>
            </w:pPr>
            <w:r w:rsidRPr="00E970A9">
              <w:t>OS</w:t>
            </w:r>
          </w:p>
        </w:tc>
        <w:tc>
          <w:tcPr>
            <w:tcW w:w="5725" w:type="dxa"/>
            <w:tcBorders>
              <w:top w:val="single" w:sz="4" w:space="0" w:color="auto"/>
              <w:bottom w:val="single" w:sz="4" w:space="0" w:color="auto"/>
            </w:tcBorders>
            <w:shd w:val="clear" w:color="auto" w:fill="auto"/>
          </w:tcPr>
          <w:p w14:paraId="70B823FC" w14:textId="051F7473" w:rsidR="006C4E67" w:rsidRPr="00E970A9" w:rsidRDefault="006C4E67" w:rsidP="0044413F">
            <w:r w:rsidRPr="00E970A9">
              <w:t>Windows 7, Service Pack 1</w:t>
            </w:r>
            <w:r w:rsidR="00E144EA">
              <w:t>, i</w:t>
            </w:r>
            <w:r w:rsidR="00D47098">
              <w:t>OS 10, Android 5, OSX 10.12</w:t>
            </w:r>
          </w:p>
        </w:tc>
      </w:tr>
      <w:tr w:rsidR="00E144EA" w:rsidRPr="00E970A9" w14:paraId="47CFCC8F" w14:textId="77777777" w:rsidTr="00FB1A6D">
        <w:tc>
          <w:tcPr>
            <w:tcW w:w="3635" w:type="dxa"/>
            <w:tcBorders>
              <w:top w:val="single" w:sz="4" w:space="0" w:color="auto"/>
            </w:tcBorders>
            <w:shd w:val="pct25" w:color="auto" w:fill="auto"/>
          </w:tcPr>
          <w:p w14:paraId="692D5609" w14:textId="4CC54BA7" w:rsidR="00E144EA" w:rsidRPr="00E970A9" w:rsidRDefault="00E144EA" w:rsidP="0044413F">
            <w:pPr>
              <w:pStyle w:val="Heading5"/>
            </w:pPr>
            <w:r>
              <w:t>Browser</w:t>
            </w:r>
          </w:p>
        </w:tc>
        <w:tc>
          <w:tcPr>
            <w:tcW w:w="5725" w:type="dxa"/>
            <w:tcBorders>
              <w:top w:val="single" w:sz="4" w:space="0" w:color="auto"/>
            </w:tcBorders>
            <w:shd w:val="clear" w:color="auto" w:fill="auto"/>
          </w:tcPr>
          <w:p w14:paraId="0B4A98AD" w14:textId="1034A887" w:rsidR="00E144EA" w:rsidRPr="00E970A9" w:rsidRDefault="00E144EA" w:rsidP="00E144EA">
            <w:r>
              <w:t xml:space="preserve">Chrome 53, Firefox 48, </w:t>
            </w:r>
          </w:p>
        </w:tc>
      </w:tr>
    </w:tbl>
    <w:p w14:paraId="106A8CDF" w14:textId="20E67316" w:rsidR="00401712" w:rsidRPr="00401712" w:rsidRDefault="00401712" w:rsidP="00BE64DA"/>
    <w:sectPr w:rsidR="00401712" w:rsidRPr="00401712" w:rsidSect="00873328">
      <w:headerReference w:type="default" r:id="rId22"/>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C03F4" w14:textId="77777777" w:rsidR="00CF696A" w:rsidRDefault="00CF696A" w:rsidP="0044413F">
      <w:r>
        <w:separator/>
      </w:r>
    </w:p>
    <w:p w14:paraId="2E907D96" w14:textId="77777777" w:rsidR="00CF696A" w:rsidRDefault="00CF696A" w:rsidP="0044413F"/>
  </w:endnote>
  <w:endnote w:type="continuationSeparator" w:id="0">
    <w:p w14:paraId="30598323" w14:textId="77777777" w:rsidR="00CF696A" w:rsidRDefault="00CF696A" w:rsidP="0044413F">
      <w:r>
        <w:continuationSeparator/>
      </w:r>
    </w:p>
    <w:p w14:paraId="75089088" w14:textId="77777777" w:rsidR="00CF696A" w:rsidRDefault="00CF696A" w:rsidP="004441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embedRegular r:id="rId1" w:fontKey="{EDEE8F42-E8AD-4282-B3D8-5805D7584DF9}"/>
    <w:embedBold r:id="rId2" w:fontKey="{540E4F4E-C0A1-41E8-A780-6DDB0F6E5500}"/>
  </w:font>
  <w:font w:name="Questrial">
    <w:altName w:val="Times New Roman"/>
    <w:charset w:val="00"/>
    <w:family w:val="auto"/>
    <w:pitch w:val="variable"/>
    <w:sig w:usb0="00000003" w:usb1="00000000" w:usb2="00000000" w:usb3="00000000" w:csb0="00000001" w:csb1="00000000"/>
    <w:embedRegular r:id="rId3" w:fontKey="{9FFDD5D3-3242-44B2-BDC6-4A51DFA5B643}"/>
    <w:embedBold r:id="rId4" w:fontKey="{0B90EAAF-B42F-4338-A7BB-C73F5949D9C8}"/>
    <w:embedItalic r:id="rId5" w:fontKey="{135B1304-8D49-47C1-948A-3FB7F5EF6060}"/>
  </w:font>
  <w:font w:name="Segoe UI">
    <w:panose1 w:val="020B0502040204020203"/>
    <w:charset w:val="EE"/>
    <w:family w:val="swiss"/>
    <w:pitch w:val="variable"/>
    <w:sig w:usb0="E4002EFF" w:usb1="C000E47F" w:usb2="00000009" w:usb3="00000000" w:csb0="000001FF" w:csb1="00000000"/>
    <w:embedRegular r:id="rId6" w:fontKey="{36193576-2600-4CFD-851E-404DF8807B2A}"/>
  </w:font>
  <w:font w:name="Consolas">
    <w:panose1 w:val="020B0609020204030204"/>
    <w:charset w:val="EE"/>
    <w:family w:val="modern"/>
    <w:pitch w:val="fixed"/>
    <w:sig w:usb0="E00006FF" w:usb1="0000FCFF" w:usb2="00000001" w:usb3="00000000" w:csb0="0000019F" w:csb1="00000000"/>
    <w:embedRegular r:id="rId7" w:fontKey="{14A4E715-B3E8-4663-B257-64F13DFF02F0}"/>
  </w:font>
  <w:font w:name="Arial">
    <w:panose1 w:val="020B0604020202020204"/>
    <w:charset w:val="EE"/>
    <w:family w:val="swiss"/>
    <w:pitch w:val="variable"/>
    <w:sig w:usb0="E0002EFF" w:usb1="C0007843" w:usb2="00000009" w:usb3="00000000" w:csb0="000001FF" w:csb1="00000000"/>
  </w:font>
  <w:font w:name="Helvetica">
    <w:panose1 w:val="020B0604020202020204"/>
    <w:charset w:val="EE"/>
    <w:family w:val="swiss"/>
    <w:pitch w:val="variable"/>
    <w:sig w:usb0="E0002EFF" w:usb1="C0007843" w:usb2="00000009" w:usb3="00000000" w:csb0="000001FF" w:csb1="00000000"/>
    <w:embedRegular r:id="rId8" w:fontKey="{57813804-4F88-49DF-B5A3-5C4504DC42A3}"/>
    <w:embedBold r:id="rId9" w:fontKey="{46C3FD3F-E8A1-475C-AF7D-FC23ED8C6633}"/>
  </w:font>
  <w:font w:name="Calibri Light">
    <w:panose1 w:val="020F0302020204030204"/>
    <w:charset w:val="EE"/>
    <w:family w:val="swiss"/>
    <w:pitch w:val="variable"/>
    <w:sig w:usb0="E0002AFF" w:usb1="C000247B" w:usb2="00000009" w:usb3="00000000" w:csb0="000001FF" w:csb1="00000000"/>
    <w:embedRegular r:id="rId10" w:fontKey="{41390644-1D7F-45E8-A1D4-F18D8C29E0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A" w14:textId="77777777" w:rsidR="006C4E67" w:rsidRDefault="006C4E67" w:rsidP="0044413F">
    <w:pPr>
      <w:pStyle w:val="Footer"/>
    </w:pPr>
    <w:r w:rsidRPr="00B45D9B">
      <w:t>Copyright © 2015 PTC Inc. and/or Its Subsidiary Companies. All Rights Reserved.</w:t>
    </w:r>
    <w:r w:rsidRPr="00C06C64">
      <w:tab/>
    </w:r>
    <w:r>
      <w:fldChar w:fldCharType="begin"/>
    </w:r>
    <w:r>
      <w:instrText xml:space="preserve"> PAGE  \* Arabic  \* MERGEFORMAT </w:instrText>
    </w:r>
    <w:r>
      <w:fldChar w:fldCharType="separate"/>
    </w:r>
    <w:r>
      <w:rPr>
        <w:noProof/>
      </w:rPr>
      <w:t>3</w:t>
    </w:r>
    <w:r>
      <w:fldChar w:fldCharType="end"/>
    </w:r>
    <w:r w:rsidRPr="00C06C64">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C" w14:textId="7B8B82A9" w:rsidR="00951A11" w:rsidRDefault="00951A11" w:rsidP="0044413F">
    <w:pPr>
      <w:pStyle w:val="Footer"/>
    </w:pPr>
    <w:r w:rsidRPr="00C06C64">
      <w:tab/>
    </w:r>
    <w:r>
      <w:fldChar w:fldCharType="begin"/>
    </w:r>
    <w:r>
      <w:instrText xml:space="preserve"> PAGE  \* Arabic  \* MERGEFORMAT </w:instrText>
    </w:r>
    <w:r>
      <w:fldChar w:fldCharType="separate"/>
    </w:r>
    <w:r w:rsidR="009D5E48">
      <w:rPr>
        <w:noProof/>
      </w:rPr>
      <w:t>7</w:t>
    </w:r>
    <w:r>
      <w:fldChar w:fldCharType="end"/>
    </w:r>
    <w:r w:rsidRPr="00C06C64">
      <w:tab/>
    </w:r>
  </w:p>
  <w:p w14:paraId="45EF0B5B" w14:textId="77777777" w:rsidR="00096F88" w:rsidRDefault="00096F88" w:rsidP="004441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958730" w14:textId="77777777" w:rsidR="00CF696A" w:rsidRDefault="00CF696A" w:rsidP="0044413F">
      <w:r>
        <w:separator/>
      </w:r>
    </w:p>
    <w:p w14:paraId="0870221E" w14:textId="77777777" w:rsidR="00CF696A" w:rsidRDefault="00CF696A" w:rsidP="0044413F"/>
  </w:footnote>
  <w:footnote w:type="continuationSeparator" w:id="0">
    <w:p w14:paraId="47B6D058" w14:textId="77777777" w:rsidR="00CF696A" w:rsidRDefault="00CF696A" w:rsidP="0044413F">
      <w:r>
        <w:continuationSeparator/>
      </w:r>
    </w:p>
    <w:p w14:paraId="4B63A306" w14:textId="77777777" w:rsidR="00CF696A" w:rsidRDefault="00CF696A" w:rsidP="004441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82429" w14:textId="77777777" w:rsidR="006C4E67" w:rsidRDefault="006C4E67" w:rsidP="0044413F">
    <w:pPr>
      <w:pStyle w:val="Header"/>
    </w:pPr>
    <w:r>
      <w:t xml:space="preserve">[Document Title] </w:t>
    </w:r>
    <w:sdt>
      <w:sdtPr>
        <w:id w:val="-1958252967"/>
        <w:docPartObj>
          <w:docPartGallery w:val="Watermarks"/>
          <w:docPartUnique/>
        </w:docPartObj>
      </w:sdtPr>
      <w:sdtEndPr/>
      <w:sdtContent>
        <w:r w:rsidR="00CF696A">
          <w:rPr>
            <w:noProof/>
          </w:rPr>
          <w:pict w14:anchorId="70B824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29D204" w14:textId="73252944" w:rsidR="00583655" w:rsidRDefault="00583655" w:rsidP="0044413F">
    <w:pPr>
      <w:pStyle w:val="Header"/>
    </w:pPr>
    <w:r>
      <w:t>Three Model Viewer Extension</w:t>
    </w:r>
  </w:p>
  <w:p w14:paraId="4F5BC0AF" w14:textId="77777777" w:rsidR="00096F88" w:rsidRDefault="00096F88" w:rsidP="0044413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8A0A1CEE"/>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A4E69AE"/>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2903FDE"/>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29A0026"/>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EF340A"/>
    <w:multiLevelType w:val="multilevel"/>
    <w:tmpl w:val="A6128D20"/>
    <w:numStyleLink w:val="OrderedList"/>
  </w:abstractNum>
  <w:abstractNum w:abstractNumId="5" w15:restartNumberingAfterBreak="0">
    <w:nsid w:val="078E70FF"/>
    <w:multiLevelType w:val="hybridMultilevel"/>
    <w:tmpl w:val="14902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890304"/>
    <w:multiLevelType w:val="hybridMultilevel"/>
    <w:tmpl w:val="5692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C65A4"/>
    <w:multiLevelType w:val="hybridMultilevel"/>
    <w:tmpl w:val="0414B1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BE1B1D"/>
    <w:multiLevelType w:val="hybridMultilevel"/>
    <w:tmpl w:val="CE60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35A60"/>
    <w:multiLevelType w:val="hybridMultilevel"/>
    <w:tmpl w:val="D2D6E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8C6FCD"/>
    <w:multiLevelType w:val="hybridMultilevel"/>
    <w:tmpl w:val="4B86D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C16E3"/>
    <w:multiLevelType w:val="multilevel"/>
    <w:tmpl w:val="A6128D20"/>
    <w:styleLink w:val="OrderedList"/>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F703D0C"/>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0BD2849"/>
    <w:multiLevelType w:val="hybridMultilevel"/>
    <w:tmpl w:val="D0A84AAC"/>
    <w:lvl w:ilvl="0" w:tplc="69624DDE">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4" w15:restartNumberingAfterBreak="0">
    <w:nsid w:val="21D63EA2"/>
    <w:multiLevelType w:val="multilevel"/>
    <w:tmpl w:val="17C64B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2A1522C2"/>
    <w:multiLevelType w:val="hybridMultilevel"/>
    <w:tmpl w:val="2AFA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304DE9"/>
    <w:multiLevelType w:val="hybridMultilevel"/>
    <w:tmpl w:val="FF004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5869D6"/>
    <w:multiLevelType w:val="hybridMultilevel"/>
    <w:tmpl w:val="D0A84AAC"/>
    <w:lvl w:ilvl="0" w:tplc="69624DDE">
      <w:start w:val="1"/>
      <w:numFmt w:val="decimal"/>
      <w:lvlText w:val="%1."/>
      <w:lvlJc w:val="left"/>
      <w:pPr>
        <w:ind w:left="389" w:hanging="360"/>
      </w:pPr>
      <w:rPr>
        <w:rFonts w:hint="default"/>
      </w:rPr>
    </w:lvl>
    <w:lvl w:ilvl="1" w:tplc="04090019" w:tentative="1">
      <w:start w:val="1"/>
      <w:numFmt w:val="lowerLetter"/>
      <w:lvlText w:val="%2."/>
      <w:lvlJc w:val="left"/>
      <w:pPr>
        <w:ind w:left="1109" w:hanging="360"/>
      </w:pPr>
    </w:lvl>
    <w:lvl w:ilvl="2" w:tplc="0409001B" w:tentative="1">
      <w:start w:val="1"/>
      <w:numFmt w:val="lowerRoman"/>
      <w:lvlText w:val="%3."/>
      <w:lvlJc w:val="right"/>
      <w:pPr>
        <w:ind w:left="1829" w:hanging="180"/>
      </w:pPr>
    </w:lvl>
    <w:lvl w:ilvl="3" w:tplc="0409000F" w:tentative="1">
      <w:start w:val="1"/>
      <w:numFmt w:val="decimal"/>
      <w:lvlText w:val="%4."/>
      <w:lvlJc w:val="left"/>
      <w:pPr>
        <w:ind w:left="2549" w:hanging="360"/>
      </w:pPr>
    </w:lvl>
    <w:lvl w:ilvl="4" w:tplc="04090019" w:tentative="1">
      <w:start w:val="1"/>
      <w:numFmt w:val="lowerLetter"/>
      <w:lvlText w:val="%5."/>
      <w:lvlJc w:val="left"/>
      <w:pPr>
        <w:ind w:left="3269" w:hanging="360"/>
      </w:pPr>
    </w:lvl>
    <w:lvl w:ilvl="5" w:tplc="0409001B" w:tentative="1">
      <w:start w:val="1"/>
      <w:numFmt w:val="lowerRoman"/>
      <w:lvlText w:val="%6."/>
      <w:lvlJc w:val="right"/>
      <w:pPr>
        <w:ind w:left="3989" w:hanging="180"/>
      </w:pPr>
    </w:lvl>
    <w:lvl w:ilvl="6" w:tplc="0409000F" w:tentative="1">
      <w:start w:val="1"/>
      <w:numFmt w:val="decimal"/>
      <w:lvlText w:val="%7."/>
      <w:lvlJc w:val="left"/>
      <w:pPr>
        <w:ind w:left="4709" w:hanging="360"/>
      </w:pPr>
    </w:lvl>
    <w:lvl w:ilvl="7" w:tplc="04090019" w:tentative="1">
      <w:start w:val="1"/>
      <w:numFmt w:val="lowerLetter"/>
      <w:lvlText w:val="%8."/>
      <w:lvlJc w:val="left"/>
      <w:pPr>
        <w:ind w:left="5429" w:hanging="360"/>
      </w:pPr>
    </w:lvl>
    <w:lvl w:ilvl="8" w:tplc="0409001B" w:tentative="1">
      <w:start w:val="1"/>
      <w:numFmt w:val="lowerRoman"/>
      <w:lvlText w:val="%9."/>
      <w:lvlJc w:val="right"/>
      <w:pPr>
        <w:ind w:left="6149" w:hanging="180"/>
      </w:pPr>
    </w:lvl>
  </w:abstractNum>
  <w:abstractNum w:abstractNumId="18" w15:restartNumberingAfterBreak="0">
    <w:nsid w:val="38194C6E"/>
    <w:multiLevelType w:val="hybridMultilevel"/>
    <w:tmpl w:val="D1846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58430E"/>
    <w:multiLevelType w:val="hybridMultilevel"/>
    <w:tmpl w:val="4D786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9E38D9"/>
    <w:multiLevelType w:val="hybridMultilevel"/>
    <w:tmpl w:val="1E7E1C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D01CC"/>
    <w:multiLevelType w:val="hybridMultilevel"/>
    <w:tmpl w:val="5C3AA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802A46"/>
    <w:multiLevelType w:val="hybridMultilevel"/>
    <w:tmpl w:val="D08C4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E55994"/>
    <w:multiLevelType w:val="hybridMultilevel"/>
    <w:tmpl w:val="B4BC2F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0B96814"/>
    <w:multiLevelType w:val="hybridMultilevel"/>
    <w:tmpl w:val="54A6F524"/>
    <w:lvl w:ilvl="0" w:tplc="B2DACE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D84266"/>
    <w:multiLevelType w:val="hybridMultilevel"/>
    <w:tmpl w:val="4F803F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A16E15"/>
    <w:multiLevelType w:val="hybridMultilevel"/>
    <w:tmpl w:val="48CAE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31676A3"/>
    <w:multiLevelType w:val="hybridMultilevel"/>
    <w:tmpl w:val="AF306600"/>
    <w:lvl w:ilvl="0" w:tplc="C9B22654">
      <w:start w:val="1"/>
      <w:numFmt w:val="decimal"/>
      <w:pStyle w:val="Step"/>
      <w:lvlText w:val="%1."/>
      <w:lvlJc w:val="left"/>
      <w:pPr>
        <w:ind w:left="720" w:hanging="360"/>
      </w:pPr>
      <w:rPr>
        <w:rFonts w:hint="default"/>
        <w:b/>
      </w:rPr>
    </w:lvl>
    <w:lvl w:ilvl="1" w:tplc="8DA20FDE">
      <w:start w:val="1"/>
      <w:numFmt w:val="lowerLetter"/>
      <w:lvlText w:val="%2."/>
      <w:lvlJc w:val="left"/>
      <w:pPr>
        <w:ind w:left="1440" w:hanging="360"/>
      </w:pPr>
    </w:lvl>
    <w:lvl w:ilvl="2" w:tplc="19808E96">
      <w:start w:val="1"/>
      <w:numFmt w:val="lowerRoman"/>
      <w:lvlText w:val="%3."/>
      <w:lvlJc w:val="right"/>
      <w:pPr>
        <w:ind w:left="2160" w:hanging="180"/>
      </w:pPr>
    </w:lvl>
    <w:lvl w:ilvl="3" w:tplc="854408B4" w:tentative="1">
      <w:start w:val="1"/>
      <w:numFmt w:val="decimal"/>
      <w:lvlText w:val="%4."/>
      <w:lvlJc w:val="left"/>
      <w:pPr>
        <w:ind w:left="2880" w:hanging="360"/>
      </w:pPr>
    </w:lvl>
    <w:lvl w:ilvl="4" w:tplc="595A5A40" w:tentative="1">
      <w:start w:val="1"/>
      <w:numFmt w:val="lowerLetter"/>
      <w:lvlText w:val="%5."/>
      <w:lvlJc w:val="left"/>
      <w:pPr>
        <w:ind w:left="3600" w:hanging="360"/>
      </w:pPr>
    </w:lvl>
    <w:lvl w:ilvl="5" w:tplc="9B8A8F3A" w:tentative="1">
      <w:start w:val="1"/>
      <w:numFmt w:val="lowerRoman"/>
      <w:lvlText w:val="%6."/>
      <w:lvlJc w:val="right"/>
      <w:pPr>
        <w:ind w:left="4320" w:hanging="180"/>
      </w:pPr>
    </w:lvl>
    <w:lvl w:ilvl="6" w:tplc="0C36F7C2" w:tentative="1">
      <w:start w:val="1"/>
      <w:numFmt w:val="decimal"/>
      <w:lvlText w:val="%7."/>
      <w:lvlJc w:val="left"/>
      <w:pPr>
        <w:ind w:left="5040" w:hanging="360"/>
      </w:pPr>
    </w:lvl>
    <w:lvl w:ilvl="7" w:tplc="5886718E" w:tentative="1">
      <w:start w:val="1"/>
      <w:numFmt w:val="lowerLetter"/>
      <w:lvlText w:val="%8."/>
      <w:lvlJc w:val="left"/>
      <w:pPr>
        <w:ind w:left="5760" w:hanging="360"/>
      </w:pPr>
    </w:lvl>
    <w:lvl w:ilvl="8" w:tplc="C91E141A" w:tentative="1">
      <w:start w:val="1"/>
      <w:numFmt w:val="lowerRoman"/>
      <w:lvlText w:val="%9."/>
      <w:lvlJc w:val="right"/>
      <w:pPr>
        <w:ind w:left="6480" w:hanging="180"/>
      </w:pPr>
    </w:lvl>
  </w:abstractNum>
  <w:abstractNum w:abstractNumId="28" w15:restartNumberingAfterBreak="0">
    <w:nsid w:val="7613191F"/>
    <w:multiLevelType w:val="hybridMultilevel"/>
    <w:tmpl w:val="DD988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4E4FE4"/>
    <w:multiLevelType w:val="hybridMultilevel"/>
    <w:tmpl w:val="FC3AFA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6555F65"/>
    <w:multiLevelType w:val="hybridMultilevel"/>
    <w:tmpl w:val="D914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942861"/>
    <w:multiLevelType w:val="multilevel"/>
    <w:tmpl w:val="AEEC44EE"/>
    <w:styleLink w:val="List13"/>
    <w:lvl w:ilvl="0">
      <w:start w:val="1"/>
      <w:numFmt w:val="decimal"/>
      <w:lvlText w:val="%1."/>
      <w:lvlJc w:val="left"/>
      <w:pPr>
        <w:tabs>
          <w:tab w:val="num" w:pos="720"/>
        </w:tabs>
        <w:ind w:left="720" w:hanging="36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lowerLetter"/>
      <w:lvlText w:val="%2."/>
      <w:lvlJc w:val="left"/>
      <w:pPr>
        <w:tabs>
          <w:tab w:val="num" w:pos="1410"/>
        </w:tabs>
        <w:ind w:left="141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lowerRoman"/>
      <w:lvlText w:val="%3."/>
      <w:lvlJc w:val="left"/>
      <w:pPr>
        <w:tabs>
          <w:tab w:val="num" w:pos="2135"/>
        </w:tabs>
        <w:ind w:left="213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4."/>
      <w:lvlJc w:val="left"/>
      <w:pPr>
        <w:tabs>
          <w:tab w:val="num" w:pos="2850"/>
        </w:tabs>
        <w:ind w:left="285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lowerLetter"/>
      <w:lvlText w:val="%5."/>
      <w:lvlJc w:val="left"/>
      <w:pPr>
        <w:tabs>
          <w:tab w:val="num" w:pos="3570"/>
        </w:tabs>
        <w:ind w:left="357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lowerRoman"/>
      <w:lvlText w:val="%6."/>
      <w:lvlJc w:val="left"/>
      <w:pPr>
        <w:tabs>
          <w:tab w:val="num" w:pos="4295"/>
        </w:tabs>
        <w:ind w:left="429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7."/>
      <w:lvlJc w:val="left"/>
      <w:pPr>
        <w:tabs>
          <w:tab w:val="num" w:pos="5010"/>
        </w:tabs>
        <w:ind w:left="501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lowerLetter"/>
      <w:lvlText w:val="%8."/>
      <w:lvlJc w:val="left"/>
      <w:pPr>
        <w:tabs>
          <w:tab w:val="num" w:pos="5730"/>
        </w:tabs>
        <w:ind w:left="5730" w:hanging="330"/>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lowerRoman"/>
      <w:lvlText w:val="%9."/>
      <w:lvlJc w:val="left"/>
      <w:pPr>
        <w:tabs>
          <w:tab w:val="num" w:pos="6455"/>
        </w:tabs>
        <w:ind w:left="6455" w:hanging="271"/>
      </w:pPr>
      <w:rPr>
        <w:rFonts w:ascii="Calibri" w:eastAsia="Calibri" w:hAnsi="Calibri" w:cs="Calibri"/>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32" w15:restartNumberingAfterBreak="0">
    <w:nsid w:val="7ABE28D5"/>
    <w:multiLevelType w:val="hybridMultilevel"/>
    <w:tmpl w:val="45789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0"/>
  </w:num>
  <w:num w:numId="3">
    <w:abstractNumId w:val="24"/>
  </w:num>
  <w:num w:numId="4">
    <w:abstractNumId w:val="21"/>
  </w:num>
  <w:num w:numId="5">
    <w:abstractNumId w:val="7"/>
  </w:num>
  <w:num w:numId="6">
    <w:abstractNumId w:val="10"/>
  </w:num>
  <w:num w:numId="7">
    <w:abstractNumId w:val="31"/>
  </w:num>
  <w:num w:numId="8">
    <w:abstractNumId w:val="16"/>
  </w:num>
  <w:num w:numId="9">
    <w:abstractNumId w:val="15"/>
  </w:num>
  <w:num w:numId="10">
    <w:abstractNumId w:val="32"/>
  </w:num>
  <w:num w:numId="11">
    <w:abstractNumId w:val="25"/>
  </w:num>
  <w:num w:numId="12">
    <w:abstractNumId w:val="5"/>
  </w:num>
  <w:num w:numId="13">
    <w:abstractNumId w:val="14"/>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3"/>
  </w:num>
  <w:num w:numId="26">
    <w:abstractNumId w:val="12"/>
  </w:num>
  <w:num w:numId="27">
    <w:abstractNumId w:val="29"/>
  </w:num>
  <w:num w:numId="28">
    <w:abstractNumId w:val="17"/>
  </w:num>
  <w:num w:numId="29">
    <w:abstractNumId w:val="13"/>
  </w:num>
  <w:num w:numId="30">
    <w:abstractNumId w:val="6"/>
  </w:num>
  <w:num w:numId="31">
    <w:abstractNumId w:val="27"/>
  </w:num>
  <w:num w:numId="32">
    <w:abstractNumId w:val="27"/>
    <w:lvlOverride w:ilvl="0">
      <w:startOverride w:val="1"/>
    </w:lvlOverride>
  </w:num>
  <w:num w:numId="33">
    <w:abstractNumId w:val="22"/>
  </w:num>
  <w:num w:numId="34">
    <w:abstractNumId w:val="9"/>
  </w:num>
  <w:num w:numId="35">
    <w:abstractNumId w:val="11"/>
  </w:num>
  <w:num w:numId="36">
    <w:abstractNumId w:val="2"/>
  </w:num>
  <w:num w:numId="37">
    <w:abstractNumId w:val="1"/>
  </w:num>
  <w:num w:numId="38">
    <w:abstractNumId w:val="0"/>
  </w:num>
  <w:num w:numId="39">
    <w:abstractNumId w:val="4"/>
  </w:num>
  <w:num w:numId="40">
    <w:abstractNumId w:val="26"/>
  </w:num>
  <w:num w:numId="41">
    <w:abstractNumId w:val="8"/>
  </w:num>
  <w:num w:numId="42">
    <w:abstractNumId w:val="18"/>
  </w:num>
  <w:num w:numId="43">
    <w:abstractNumId w:val="30"/>
  </w:num>
  <w:num w:numId="44">
    <w:abstractNumId w:val="2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TrueTypeFonts/>
  <w:proofState w:spelling="clean" w:grammar="clean"/>
  <w:attachedTemplate r:id="rId1"/>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547E"/>
    <w:rsid w:val="00003019"/>
    <w:rsid w:val="00007D13"/>
    <w:rsid w:val="000126E8"/>
    <w:rsid w:val="000200E6"/>
    <w:rsid w:val="00021D03"/>
    <w:rsid w:val="00026199"/>
    <w:rsid w:val="000277B9"/>
    <w:rsid w:val="00030F4F"/>
    <w:rsid w:val="000428DF"/>
    <w:rsid w:val="00053706"/>
    <w:rsid w:val="00074365"/>
    <w:rsid w:val="00075022"/>
    <w:rsid w:val="00081C74"/>
    <w:rsid w:val="0009192B"/>
    <w:rsid w:val="0009457C"/>
    <w:rsid w:val="00095149"/>
    <w:rsid w:val="00096F88"/>
    <w:rsid w:val="000A0FD5"/>
    <w:rsid w:val="000A2FD8"/>
    <w:rsid w:val="000A412B"/>
    <w:rsid w:val="000B5346"/>
    <w:rsid w:val="000C2050"/>
    <w:rsid w:val="000C35FB"/>
    <w:rsid w:val="000C41CA"/>
    <w:rsid w:val="000C758C"/>
    <w:rsid w:val="000D6D2F"/>
    <w:rsid w:val="000D6EAF"/>
    <w:rsid w:val="000F33C5"/>
    <w:rsid w:val="000F4829"/>
    <w:rsid w:val="000F64D3"/>
    <w:rsid w:val="00110D90"/>
    <w:rsid w:val="001128EF"/>
    <w:rsid w:val="00113C82"/>
    <w:rsid w:val="001156EF"/>
    <w:rsid w:val="00115BE0"/>
    <w:rsid w:val="00123E35"/>
    <w:rsid w:val="001251CD"/>
    <w:rsid w:val="00126714"/>
    <w:rsid w:val="00132EF5"/>
    <w:rsid w:val="00134DB2"/>
    <w:rsid w:val="00136B16"/>
    <w:rsid w:val="00137547"/>
    <w:rsid w:val="00137BA4"/>
    <w:rsid w:val="0014029C"/>
    <w:rsid w:val="00146426"/>
    <w:rsid w:val="001530D9"/>
    <w:rsid w:val="00154DB0"/>
    <w:rsid w:val="0016603D"/>
    <w:rsid w:val="00173616"/>
    <w:rsid w:val="00176C48"/>
    <w:rsid w:val="00190490"/>
    <w:rsid w:val="001A3E4A"/>
    <w:rsid w:val="001A4166"/>
    <w:rsid w:val="001A4385"/>
    <w:rsid w:val="001A5F3C"/>
    <w:rsid w:val="001B01B8"/>
    <w:rsid w:val="001B2F0D"/>
    <w:rsid w:val="001B4FCD"/>
    <w:rsid w:val="001B62F8"/>
    <w:rsid w:val="001B75DC"/>
    <w:rsid w:val="001C4E54"/>
    <w:rsid w:val="001C735D"/>
    <w:rsid w:val="001D5E22"/>
    <w:rsid w:val="001D63FF"/>
    <w:rsid w:val="001E201C"/>
    <w:rsid w:val="001E43DE"/>
    <w:rsid w:val="001E5D51"/>
    <w:rsid w:val="001F3611"/>
    <w:rsid w:val="001F4A9F"/>
    <w:rsid w:val="001F5451"/>
    <w:rsid w:val="00201DE2"/>
    <w:rsid w:val="00202E1D"/>
    <w:rsid w:val="0020359F"/>
    <w:rsid w:val="002079E7"/>
    <w:rsid w:val="002106E0"/>
    <w:rsid w:val="0021183A"/>
    <w:rsid w:val="002160B8"/>
    <w:rsid w:val="00217E37"/>
    <w:rsid w:val="0023109D"/>
    <w:rsid w:val="00232CED"/>
    <w:rsid w:val="0023675B"/>
    <w:rsid w:val="002626DD"/>
    <w:rsid w:val="002647DF"/>
    <w:rsid w:val="00267620"/>
    <w:rsid w:val="00270F6C"/>
    <w:rsid w:val="002733FF"/>
    <w:rsid w:val="002767E2"/>
    <w:rsid w:val="002B7017"/>
    <w:rsid w:val="002C66C3"/>
    <w:rsid w:val="002D6CB8"/>
    <w:rsid w:val="002E4B65"/>
    <w:rsid w:val="002F09E3"/>
    <w:rsid w:val="002F367A"/>
    <w:rsid w:val="002F6A06"/>
    <w:rsid w:val="002F6ADD"/>
    <w:rsid w:val="00300FBD"/>
    <w:rsid w:val="0032020D"/>
    <w:rsid w:val="0032785A"/>
    <w:rsid w:val="003318D0"/>
    <w:rsid w:val="00342977"/>
    <w:rsid w:val="003472F3"/>
    <w:rsid w:val="00353822"/>
    <w:rsid w:val="0035652E"/>
    <w:rsid w:val="00357921"/>
    <w:rsid w:val="0036425B"/>
    <w:rsid w:val="003718C3"/>
    <w:rsid w:val="003747EC"/>
    <w:rsid w:val="00376E35"/>
    <w:rsid w:val="00377B15"/>
    <w:rsid w:val="00390174"/>
    <w:rsid w:val="0039170F"/>
    <w:rsid w:val="00395F0E"/>
    <w:rsid w:val="003975CC"/>
    <w:rsid w:val="003A5E66"/>
    <w:rsid w:val="003A75E2"/>
    <w:rsid w:val="003B68FA"/>
    <w:rsid w:val="003C7056"/>
    <w:rsid w:val="003D351A"/>
    <w:rsid w:val="003D4508"/>
    <w:rsid w:val="003E1914"/>
    <w:rsid w:val="003E220E"/>
    <w:rsid w:val="00401712"/>
    <w:rsid w:val="00403239"/>
    <w:rsid w:val="004036F6"/>
    <w:rsid w:val="00423CE1"/>
    <w:rsid w:val="004305D1"/>
    <w:rsid w:val="00436841"/>
    <w:rsid w:val="00440484"/>
    <w:rsid w:val="0044413F"/>
    <w:rsid w:val="00444311"/>
    <w:rsid w:val="00444957"/>
    <w:rsid w:val="00446F29"/>
    <w:rsid w:val="004527E1"/>
    <w:rsid w:val="0045497D"/>
    <w:rsid w:val="00457AB9"/>
    <w:rsid w:val="0046224A"/>
    <w:rsid w:val="004630FD"/>
    <w:rsid w:val="004672A7"/>
    <w:rsid w:val="00467F11"/>
    <w:rsid w:val="00474EC5"/>
    <w:rsid w:val="00483821"/>
    <w:rsid w:val="004846EE"/>
    <w:rsid w:val="00486815"/>
    <w:rsid w:val="00496C1B"/>
    <w:rsid w:val="004A07EF"/>
    <w:rsid w:val="004A3471"/>
    <w:rsid w:val="004A4249"/>
    <w:rsid w:val="004B1B22"/>
    <w:rsid w:val="004B2F35"/>
    <w:rsid w:val="004B71F0"/>
    <w:rsid w:val="004C036B"/>
    <w:rsid w:val="004C26A2"/>
    <w:rsid w:val="004E0FDB"/>
    <w:rsid w:val="004F60C3"/>
    <w:rsid w:val="0051079A"/>
    <w:rsid w:val="00527A95"/>
    <w:rsid w:val="00531531"/>
    <w:rsid w:val="005330AD"/>
    <w:rsid w:val="0053372D"/>
    <w:rsid w:val="005534F1"/>
    <w:rsid w:val="00561D3D"/>
    <w:rsid w:val="00565C47"/>
    <w:rsid w:val="00567F53"/>
    <w:rsid w:val="0057236E"/>
    <w:rsid w:val="00573306"/>
    <w:rsid w:val="00575975"/>
    <w:rsid w:val="00582FA3"/>
    <w:rsid w:val="00583655"/>
    <w:rsid w:val="005870DB"/>
    <w:rsid w:val="005972A9"/>
    <w:rsid w:val="005A2C6E"/>
    <w:rsid w:val="005B4476"/>
    <w:rsid w:val="005B7B3C"/>
    <w:rsid w:val="005C6229"/>
    <w:rsid w:val="005C7A3F"/>
    <w:rsid w:val="005D28C3"/>
    <w:rsid w:val="005E2FDB"/>
    <w:rsid w:val="005E3827"/>
    <w:rsid w:val="005E542F"/>
    <w:rsid w:val="005E5527"/>
    <w:rsid w:val="005E71FD"/>
    <w:rsid w:val="005E78A0"/>
    <w:rsid w:val="005F08C0"/>
    <w:rsid w:val="006010CA"/>
    <w:rsid w:val="00601D63"/>
    <w:rsid w:val="00606F95"/>
    <w:rsid w:val="00610417"/>
    <w:rsid w:val="006131B5"/>
    <w:rsid w:val="00616630"/>
    <w:rsid w:val="00616B27"/>
    <w:rsid w:val="00617E70"/>
    <w:rsid w:val="006245A4"/>
    <w:rsid w:val="00631734"/>
    <w:rsid w:val="006409C7"/>
    <w:rsid w:val="006418CD"/>
    <w:rsid w:val="00645DD5"/>
    <w:rsid w:val="00647366"/>
    <w:rsid w:val="006570F7"/>
    <w:rsid w:val="0066070F"/>
    <w:rsid w:val="00660D75"/>
    <w:rsid w:val="00665DE0"/>
    <w:rsid w:val="00667963"/>
    <w:rsid w:val="006841CC"/>
    <w:rsid w:val="00685356"/>
    <w:rsid w:val="00686804"/>
    <w:rsid w:val="006875F8"/>
    <w:rsid w:val="006B5535"/>
    <w:rsid w:val="006B754D"/>
    <w:rsid w:val="006C4A62"/>
    <w:rsid w:val="006C4E67"/>
    <w:rsid w:val="006C6B50"/>
    <w:rsid w:val="006C6CAB"/>
    <w:rsid w:val="006D1ED0"/>
    <w:rsid w:val="006D2BCF"/>
    <w:rsid w:val="006D367E"/>
    <w:rsid w:val="006D3FAA"/>
    <w:rsid w:val="006E7CF5"/>
    <w:rsid w:val="006F477C"/>
    <w:rsid w:val="006F530E"/>
    <w:rsid w:val="00704D3B"/>
    <w:rsid w:val="00706208"/>
    <w:rsid w:val="00707E78"/>
    <w:rsid w:val="00711DEA"/>
    <w:rsid w:val="0071265D"/>
    <w:rsid w:val="0071368E"/>
    <w:rsid w:val="00715E48"/>
    <w:rsid w:val="0071683C"/>
    <w:rsid w:val="00734188"/>
    <w:rsid w:val="00736ACA"/>
    <w:rsid w:val="00736CBC"/>
    <w:rsid w:val="007565A1"/>
    <w:rsid w:val="00765D64"/>
    <w:rsid w:val="007950D1"/>
    <w:rsid w:val="007950ED"/>
    <w:rsid w:val="007A24B7"/>
    <w:rsid w:val="007B4E26"/>
    <w:rsid w:val="007B683D"/>
    <w:rsid w:val="007C2F5E"/>
    <w:rsid w:val="007D7691"/>
    <w:rsid w:val="007E1167"/>
    <w:rsid w:val="007E13EA"/>
    <w:rsid w:val="007E6892"/>
    <w:rsid w:val="007F127A"/>
    <w:rsid w:val="007F5E84"/>
    <w:rsid w:val="007F7F82"/>
    <w:rsid w:val="00811C51"/>
    <w:rsid w:val="00824BCC"/>
    <w:rsid w:val="00832EC2"/>
    <w:rsid w:val="00833877"/>
    <w:rsid w:val="00850DA0"/>
    <w:rsid w:val="00856D07"/>
    <w:rsid w:val="008623BF"/>
    <w:rsid w:val="008670A9"/>
    <w:rsid w:val="00873328"/>
    <w:rsid w:val="00873D26"/>
    <w:rsid w:val="0087790C"/>
    <w:rsid w:val="00877CF7"/>
    <w:rsid w:val="008857FC"/>
    <w:rsid w:val="00887491"/>
    <w:rsid w:val="00887DC7"/>
    <w:rsid w:val="00890B47"/>
    <w:rsid w:val="008922E4"/>
    <w:rsid w:val="008A11E8"/>
    <w:rsid w:val="008C3502"/>
    <w:rsid w:val="008D1946"/>
    <w:rsid w:val="008D4628"/>
    <w:rsid w:val="008D4F8E"/>
    <w:rsid w:val="008E6798"/>
    <w:rsid w:val="008F40C3"/>
    <w:rsid w:val="008F7C63"/>
    <w:rsid w:val="009009B6"/>
    <w:rsid w:val="00901FDD"/>
    <w:rsid w:val="009021FC"/>
    <w:rsid w:val="00905B95"/>
    <w:rsid w:val="00913F12"/>
    <w:rsid w:val="0092245D"/>
    <w:rsid w:val="009224FC"/>
    <w:rsid w:val="00923ACD"/>
    <w:rsid w:val="0093249C"/>
    <w:rsid w:val="009412DC"/>
    <w:rsid w:val="00942112"/>
    <w:rsid w:val="00942AE6"/>
    <w:rsid w:val="0094323B"/>
    <w:rsid w:val="00950839"/>
    <w:rsid w:val="00951A11"/>
    <w:rsid w:val="00957C28"/>
    <w:rsid w:val="0096208E"/>
    <w:rsid w:val="0096402B"/>
    <w:rsid w:val="00971D09"/>
    <w:rsid w:val="00973DC1"/>
    <w:rsid w:val="00974083"/>
    <w:rsid w:val="009835AD"/>
    <w:rsid w:val="00984C41"/>
    <w:rsid w:val="0099125C"/>
    <w:rsid w:val="009935ED"/>
    <w:rsid w:val="009A1D50"/>
    <w:rsid w:val="009A4B25"/>
    <w:rsid w:val="009A65B6"/>
    <w:rsid w:val="009B0AE6"/>
    <w:rsid w:val="009C0C27"/>
    <w:rsid w:val="009C3B20"/>
    <w:rsid w:val="009C3BBF"/>
    <w:rsid w:val="009C617F"/>
    <w:rsid w:val="009D5E48"/>
    <w:rsid w:val="009E3EC6"/>
    <w:rsid w:val="009E4205"/>
    <w:rsid w:val="009E53BF"/>
    <w:rsid w:val="009E6E18"/>
    <w:rsid w:val="009F330A"/>
    <w:rsid w:val="009F431A"/>
    <w:rsid w:val="00A03157"/>
    <w:rsid w:val="00A048CB"/>
    <w:rsid w:val="00A04BC7"/>
    <w:rsid w:val="00A053B0"/>
    <w:rsid w:val="00A070FE"/>
    <w:rsid w:val="00A07C85"/>
    <w:rsid w:val="00A10798"/>
    <w:rsid w:val="00A20085"/>
    <w:rsid w:val="00A22FC6"/>
    <w:rsid w:val="00A239EA"/>
    <w:rsid w:val="00A23C33"/>
    <w:rsid w:val="00A2563B"/>
    <w:rsid w:val="00A26D6C"/>
    <w:rsid w:val="00A30D7C"/>
    <w:rsid w:val="00A31082"/>
    <w:rsid w:val="00A33FBA"/>
    <w:rsid w:val="00A50166"/>
    <w:rsid w:val="00A66C98"/>
    <w:rsid w:val="00A73652"/>
    <w:rsid w:val="00A85969"/>
    <w:rsid w:val="00A91949"/>
    <w:rsid w:val="00AC4B06"/>
    <w:rsid w:val="00AD147F"/>
    <w:rsid w:val="00AD394E"/>
    <w:rsid w:val="00AF0F03"/>
    <w:rsid w:val="00AF4412"/>
    <w:rsid w:val="00AF53F3"/>
    <w:rsid w:val="00B14508"/>
    <w:rsid w:val="00B14A07"/>
    <w:rsid w:val="00B17043"/>
    <w:rsid w:val="00B2164F"/>
    <w:rsid w:val="00B22B9D"/>
    <w:rsid w:val="00B26E32"/>
    <w:rsid w:val="00B279E7"/>
    <w:rsid w:val="00B27B10"/>
    <w:rsid w:val="00B30CBB"/>
    <w:rsid w:val="00B35E5F"/>
    <w:rsid w:val="00B36162"/>
    <w:rsid w:val="00B43581"/>
    <w:rsid w:val="00B449B6"/>
    <w:rsid w:val="00B45311"/>
    <w:rsid w:val="00B45D9B"/>
    <w:rsid w:val="00B47D11"/>
    <w:rsid w:val="00B51311"/>
    <w:rsid w:val="00B53254"/>
    <w:rsid w:val="00B535B6"/>
    <w:rsid w:val="00B536DC"/>
    <w:rsid w:val="00B56F31"/>
    <w:rsid w:val="00B61A45"/>
    <w:rsid w:val="00B67575"/>
    <w:rsid w:val="00B677BC"/>
    <w:rsid w:val="00B71021"/>
    <w:rsid w:val="00B71A61"/>
    <w:rsid w:val="00B767A5"/>
    <w:rsid w:val="00B84A5E"/>
    <w:rsid w:val="00B86AF7"/>
    <w:rsid w:val="00B9064A"/>
    <w:rsid w:val="00B9099C"/>
    <w:rsid w:val="00B90B66"/>
    <w:rsid w:val="00B924C9"/>
    <w:rsid w:val="00B9412C"/>
    <w:rsid w:val="00B94274"/>
    <w:rsid w:val="00B96ABF"/>
    <w:rsid w:val="00BA0044"/>
    <w:rsid w:val="00BB1DD2"/>
    <w:rsid w:val="00BC25E2"/>
    <w:rsid w:val="00BC61F8"/>
    <w:rsid w:val="00BC6F7E"/>
    <w:rsid w:val="00BD1AD4"/>
    <w:rsid w:val="00BE136B"/>
    <w:rsid w:val="00BE64DA"/>
    <w:rsid w:val="00BE6522"/>
    <w:rsid w:val="00BF4E20"/>
    <w:rsid w:val="00C00B1A"/>
    <w:rsid w:val="00C01938"/>
    <w:rsid w:val="00C06C64"/>
    <w:rsid w:val="00C1297F"/>
    <w:rsid w:val="00C1566B"/>
    <w:rsid w:val="00C21FB9"/>
    <w:rsid w:val="00C23F8C"/>
    <w:rsid w:val="00C2797F"/>
    <w:rsid w:val="00C3042C"/>
    <w:rsid w:val="00C30BA9"/>
    <w:rsid w:val="00C36046"/>
    <w:rsid w:val="00C413C4"/>
    <w:rsid w:val="00C42933"/>
    <w:rsid w:val="00C47056"/>
    <w:rsid w:val="00C5180E"/>
    <w:rsid w:val="00C5218A"/>
    <w:rsid w:val="00C55A78"/>
    <w:rsid w:val="00C82365"/>
    <w:rsid w:val="00C82C26"/>
    <w:rsid w:val="00C9084C"/>
    <w:rsid w:val="00C956E2"/>
    <w:rsid w:val="00CA215D"/>
    <w:rsid w:val="00CA2F68"/>
    <w:rsid w:val="00CB1C2F"/>
    <w:rsid w:val="00CC5A35"/>
    <w:rsid w:val="00CC67D4"/>
    <w:rsid w:val="00CD331F"/>
    <w:rsid w:val="00CE00E4"/>
    <w:rsid w:val="00CE2E6E"/>
    <w:rsid w:val="00CF0C02"/>
    <w:rsid w:val="00CF19C4"/>
    <w:rsid w:val="00CF413E"/>
    <w:rsid w:val="00CF4727"/>
    <w:rsid w:val="00CF696A"/>
    <w:rsid w:val="00CF77FF"/>
    <w:rsid w:val="00D00CE6"/>
    <w:rsid w:val="00D01DC1"/>
    <w:rsid w:val="00D044C4"/>
    <w:rsid w:val="00D0603A"/>
    <w:rsid w:val="00D079B2"/>
    <w:rsid w:val="00D13C04"/>
    <w:rsid w:val="00D21823"/>
    <w:rsid w:val="00D2239E"/>
    <w:rsid w:val="00D252A2"/>
    <w:rsid w:val="00D34CDC"/>
    <w:rsid w:val="00D40925"/>
    <w:rsid w:val="00D41966"/>
    <w:rsid w:val="00D41F37"/>
    <w:rsid w:val="00D426C2"/>
    <w:rsid w:val="00D47098"/>
    <w:rsid w:val="00D47389"/>
    <w:rsid w:val="00D521E2"/>
    <w:rsid w:val="00D570E2"/>
    <w:rsid w:val="00D607EE"/>
    <w:rsid w:val="00D60D2D"/>
    <w:rsid w:val="00D62821"/>
    <w:rsid w:val="00D62839"/>
    <w:rsid w:val="00D675B0"/>
    <w:rsid w:val="00D80F65"/>
    <w:rsid w:val="00D8170C"/>
    <w:rsid w:val="00D835B4"/>
    <w:rsid w:val="00D8547E"/>
    <w:rsid w:val="00DB4B81"/>
    <w:rsid w:val="00DC2299"/>
    <w:rsid w:val="00DD2540"/>
    <w:rsid w:val="00DF580F"/>
    <w:rsid w:val="00DF6314"/>
    <w:rsid w:val="00DF7FCA"/>
    <w:rsid w:val="00E0182A"/>
    <w:rsid w:val="00E01D1C"/>
    <w:rsid w:val="00E07023"/>
    <w:rsid w:val="00E144EA"/>
    <w:rsid w:val="00E171F2"/>
    <w:rsid w:val="00E257F7"/>
    <w:rsid w:val="00E333D5"/>
    <w:rsid w:val="00E4220E"/>
    <w:rsid w:val="00E428BE"/>
    <w:rsid w:val="00E42A02"/>
    <w:rsid w:val="00E431BB"/>
    <w:rsid w:val="00E44D8B"/>
    <w:rsid w:val="00E50C7C"/>
    <w:rsid w:val="00E555A9"/>
    <w:rsid w:val="00E61326"/>
    <w:rsid w:val="00E65388"/>
    <w:rsid w:val="00E7588F"/>
    <w:rsid w:val="00E8485F"/>
    <w:rsid w:val="00E933EB"/>
    <w:rsid w:val="00E970A9"/>
    <w:rsid w:val="00EA5570"/>
    <w:rsid w:val="00EA7F60"/>
    <w:rsid w:val="00EB1214"/>
    <w:rsid w:val="00EB16F4"/>
    <w:rsid w:val="00EB4BD9"/>
    <w:rsid w:val="00EC42E7"/>
    <w:rsid w:val="00ED117B"/>
    <w:rsid w:val="00ED3CA5"/>
    <w:rsid w:val="00EE61A6"/>
    <w:rsid w:val="00EE764F"/>
    <w:rsid w:val="00EF7B7E"/>
    <w:rsid w:val="00F007A9"/>
    <w:rsid w:val="00F01BE2"/>
    <w:rsid w:val="00F1165A"/>
    <w:rsid w:val="00F32706"/>
    <w:rsid w:val="00F32F64"/>
    <w:rsid w:val="00F35A89"/>
    <w:rsid w:val="00F47611"/>
    <w:rsid w:val="00F51959"/>
    <w:rsid w:val="00F646B9"/>
    <w:rsid w:val="00F66680"/>
    <w:rsid w:val="00F72EBA"/>
    <w:rsid w:val="00F854A6"/>
    <w:rsid w:val="00F9098C"/>
    <w:rsid w:val="00F961E4"/>
    <w:rsid w:val="00FA41F7"/>
    <w:rsid w:val="00FA631B"/>
    <w:rsid w:val="00FB45CE"/>
    <w:rsid w:val="00FB4C9D"/>
    <w:rsid w:val="00FB708C"/>
    <w:rsid w:val="00FE07F1"/>
    <w:rsid w:val="00FE37D6"/>
    <w:rsid w:val="00FE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0B82386"/>
  <w15:chartTrackingRefBased/>
  <w15:docId w15:val="{4E85ED28-E720-4839-A0A3-8278B4F4C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4413F"/>
    <w:pPr>
      <w:spacing w:line="276" w:lineRule="auto"/>
      <w:contextualSpacing/>
    </w:pPr>
    <w:rPr>
      <w:rFonts w:ascii="Questrial" w:hAnsi="Questrial"/>
    </w:rPr>
  </w:style>
  <w:style w:type="paragraph" w:styleId="Heading1">
    <w:name w:val="heading 1"/>
    <w:basedOn w:val="Normal"/>
    <w:next w:val="Normal"/>
    <w:link w:val="Heading1Char"/>
    <w:uiPriority w:val="9"/>
    <w:qFormat/>
    <w:rsid w:val="00401712"/>
    <w:pPr>
      <w:keepNext/>
      <w:keepLines/>
      <w:spacing w:before="240" w:after="0"/>
      <w:outlineLvl w:val="0"/>
    </w:pPr>
    <w:rPr>
      <w:rFonts w:eastAsia="Times New Roman"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E970A9"/>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01712"/>
    <w:pPr>
      <w:keepNext/>
      <w:keepLines/>
      <w:spacing w:before="40" w:after="0"/>
      <w:outlineLvl w:val="2"/>
    </w:pPr>
    <w:rPr>
      <w:rFonts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01712"/>
    <w:pPr>
      <w:keepNext/>
      <w:keepLines/>
      <w:spacing w:before="40" w:after="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00401712"/>
    <w:pPr>
      <w:keepNext/>
      <w:keepLines/>
      <w:spacing w:before="40" w:after="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00401712"/>
    <w:pPr>
      <w:keepNext/>
      <w:keepLines/>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401712"/>
    <w:pPr>
      <w:keepNext/>
      <w:keepLines/>
      <w:spacing w:before="40" w:after="0"/>
      <w:outlineLvl w:val="6"/>
    </w:pPr>
    <w:rPr>
      <w:rFonts w:eastAsiaTheme="majorEastAsia"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06C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6C64"/>
    <w:pPr>
      <w:ind w:left="720"/>
    </w:pPr>
  </w:style>
  <w:style w:type="paragraph" w:styleId="Header">
    <w:name w:val="header"/>
    <w:basedOn w:val="Normal"/>
    <w:link w:val="HeaderChar"/>
    <w:uiPriority w:val="99"/>
    <w:unhideWhenUsed/>
    <w:rsid w:val="00C06C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6C64"/>
  </w:style>
  <w:style w:type="paragraph" w:styleId="Footer">
    <w:name w:val="footer"/>
    <w:basedOn w:val="Normal"/>
    <w:link w:val="FooterChar"/>
    <w:uiPriority w:val="99"/>
    <w:unhideWhenUsed/>
    <w:rsid w:val="00C06C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C64"/>
  </w:style>
  <w:style w:type="paragraph" w:styleId="Title">
    <w:name w:val="Title"/>
    <w:basedOn w:val="Normal"/>
    <w:next w:val="Normal"/>
    <w:link w:val="TitleChar"/>
    <w:uiPriority w:val="10"/>
    <w:qFormat/>
    <w:rsid w:val="00F32706"/>
    <w:rPr>
      <w:color w:val="3D4647"/>
      <w:sz w:val="56"/>
      <w:szCs w:val="56"/>
    </w:rPr>
  </w:style>
  <w:style w:type="character" w:customStyle="1" w:styleId="TitleChar">
    <w:name w:val="Title Char"/>
    <w:basedOn w:val="DefaultParagraphFont"/>
    <w:link w:val="Title"/>
    <w:uiPriority w:val="10"/>
    <w:rsid w:val="00F32706"/>
    <w:rPr>
      <w:rFonts w:ascii="Questrial" w:hAnsi="Questrial"/>
      <w:color w:val="3D4647"/>
      <w:sz w:val="56"/>
      <w:szCs w:val="56"/>
    </w:rPr>
  </w:style>
  <w:style w:type="character" w:customStyle="1" w:styleId="Heading1Char">
    <w:name w:val="Heading 1 Char"/>
    <w:basedOn w:val="DefaultParagraphFont"/>
    <w:link w:val="Heading1"/>
    <w:uiPriority w:val="9"/>
    <w:rsid w:val="00401712"/>
    <w:rPr>
      <w:rFonts w:ascii="Questrial" w:eastAsia="Times New Roman" w:hAnsi="Questrial" w:cstheme="majorBidi"/>
      <w:color w:val="2E74B5" w:themeColor="accent1" w:themeShade="BF"/>
      <w:sz w:val="40"/>
      <w:szCs w:val="40"/>
    </w:rPr>
  </w:style>
  <w:style w:type="paragraph" w:styleId="TOCHeading">
    <w:name w:val="TOC Heading"/>
    <w:basedOn w:val="Heading1"/>
    <w:next w:val="Normal"/>
    <w:uiPriority w:val="39"/>
    <w:unhideWhenUsed/>
    <w:qFormat/>
    <w:rsid w:val="00C06C64"/>
    <w:pPr>
      <w:contextualSpacing w:val="0"/>
      <w:outlineLvl w:val="9"/>
    </w:pPr>
  </w:style>
  <w:style w:type="paragraph" w:styleId="TOC1">
    <w:name w:val="toc 1"/>
    <w:basedOn w:val="Normal"/>
    <w:next w:val="Normal"/>
    <w:autoRedefine/>
    <w:uiPriority w:val="39"/>
    <w:unhideWhenUsed/>
    <w:rsid w:val="00C06C64"/>
    <w:pPr>
      <w:spacing w:after="100"/>
    </w:pPr>
  </w:style>
  <w:style w:type="character" w:styleId="Hyperlink">
    <w:name w:val="Hyperlink"/>
    <w:basedOn w:val="DefaultParagraphFont"/>
    <w:uiPriority w:val="99"/>
    <w:unhideWhenUsed/>
    <w:rsid w:val="00C06C64"/>
    <w:rPr>
      <w:color w:val="0563C1" w:themeColor="hyperlink"/>
      <w:u w:val="single"/>
    </w:rPr>
  </w:style>
  <w:style w:type="character" w:styleId="CommentReference">
    <w:name w:val="annotation reference"/>
    <w:basedOn w:val="DefaultParagraphFont"/>
    <w:uiPriority w:val="99"/>
    <w:semiHidden/>
    <w:unhideWhenUsed/>
    <w:rsid w:val="0051079A"/>
    <w:rPr>
      <w:sz w:val="16"/>
      <w:szCs w:val="16"/>
    </w:rPr>
  </w:style>
  <w:style w:type="paragraph" w:styleId="CommentText">
    <w:name w:val="annotation text"/>
    <w:basedOn w:val="Normal"/>
    <w:link w:val="CommentTextChar"/>
    <w:uiPriority w:val="99"/>
    <w:semiHidden/>
    <w:unhideWhenUsed/>
    <w:rsid w:val="0051079A"/>
    <w:pPr>
      <w:spacing w:line="240" w:lineRule="auto"/>
    </w:pPr>
    <w:rPr>
      <w:sz w:val="20"/>
      <w:szCs w:val="20"/>
    </w:rPr>
  </w:style>
  <w:style w:type="character" w:customStyle="1" w:styleId="CommentTextChar">
    <w:name w:val="Comment Text Char"/>
    <w:basedOn w:val="DefaultParagraphFont"/>
    <w:link w:val="CommentText"/>
    <w:uiPriority w:val="99"/>
    <w:semiHidden/>
    <w:rsid w:val="0051079A"/>
    <w:rPr>
      <w:sz w:val="20"/>
      <w:szCs w:val="20"/>
    </w:rPr>
  </w:style>
  <w:style w:type="paragraph" w:styleId="CommentSubject">
    <w:name w:val="annotation subject"/>
    <w:basedOn w:val="CommentText"/>
    <w:next w:val="CommentText"/>
    <w:link w:val="CommentSubjectChar"/>
    <w:uiPriority w:val="99"/>
    <w:semiHidden/>
    <w:unhideWhenUsed/>
    <w:rsid w:val="0051079A"/>
    <w:rPr>
      <w:b/>
      <w:bCs/>
    </w:rPr>
  </w:style>
  <w:style w:type="character" w:customStyle="1" w:styleId="CommentSubjectChar">
    <w:name w:val="Comment Subject Char"/>
    <w:basedOn w:val="CommentTextChar"/>
    <w:link w:val="CommentSubject"/>
    <w:uiPriority w:val="99"/>
    <w:semiHidden/>
    <w:rsid w:val="0051079A"/>
    <w:rPr>
      <w:b/>
      <w:bCs/>
      <w:sz w:val="20"/>
      <w:szCs w:val="20"/>
    </w:rPr>
  </w:style>
  <w:style w:type="paragraph" w:styleId="BalloonText">
    <w:name w:val="Balloon Text"/>
    <w:basedOn w:val="Normal"/>
    <w:link w:val="BalloonTextChar"/>
    <w:uiPriority w:val="99"/>
    <w:semiHidden/>
    <w:unhideWhenUsed/>
    <w:rsid w:val="005107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079A"/>
    <w:rPr>
      <w:rFonts w:ascii="Segoe UI" w:hAnsi="Segoe UI" w:cs="Segoe UI"/>
      <w:sz w:val="18"/>
      <w:szCs w:val="18"/>
    </w:rPr>
  </w:style>
  <w:style w:type="character" w:customStyle="1" w:styleId="Heading2Char">
    <w:name w:val="Heading 2 Char"/>
    <w:basedOn w:val="DefaultParagraphFont"/>
    <w:link w:val="Heading2"/>
    <w:uiPriority w:val="9"/>
    <w:rsid w:val="00E970A9"/>
    <w:rPr>
      <w:rFonts w:ascii="Questrial" w:eastAsiaTheme="majorEastAsia" w:hAnsi="Questrial" w:cstheme="majorBidi"/>
      <w:color w:val="2E74B5" w:themeColor="accent1" w:themeShade="BF"/>
      <w:sz w:val="26"/>
      <w:szCs w:val="26"/>
    </w:rPr>
  </w:style>
  <w:style w:type="character" w:customStyle="1" w:styleId="Heading3Char">
    <w:name w:val="Heading 3 Char"/>
    <w:basedOn w:val="DefaultParagraphFont"/>
    <w:link w:val="Heading3"/>
    <w:uiPriority w:val="9"/>
    <w:rsid w:val="00401712"/>
    <w:rPr>
      <w:rFonts w:ascii="Questrial" w:eastAsiaTheme="majorEastAsia" w:hAnsi="Questrial" w:cstheme="majorBidi"/>
      <w:color w:val="1F4D78" w:themeColor="accent1" w:themeShade="7F"/>
      <w:sz w:val="24"/>
      <w:szCs w:val="24"/>
    </w:rPr>
  </w:style>
  <w:style w:type="paragraph" w:styleId="TOC2">
    <w:name w:val="toc 2"/>
    <w:basedOn w:val="Normal"/>
    <w:next w:val="Normal"/>
    <w:autoRedefine/>
    <w:uiPriority w:val="39"/>
    <w:unhideWhenUsed/>
    <w:rsid w:val="001B01B8"/>
    <w:pPr>
      <w:spacing w:after="100"/>
      <w:ind w:left="220"/>
    </w:pPr>
  </w:style>
  <w:style w:type="paragraph" w:styleId="TOC3">
    <w:name w:val="toc 3"/>
    <w:basedOn w:val="Normal"/>
    <w:next w:val="Normal"/>
    <w:autoRedefine/>
    <w:uiPriority w:val="39"/>
    <w:unhideWhenUsed/>
    <w:rsid w:val="001B01B8"/>
    <w:pPr>
      <w:spacing w:after="100"/>
      <w:ind w:left="440"/>
    </w:pPr>
  </w:style>
  <w:style w:type="character" w:customStyle="1" w:styleId="Heading4Char">
    <w:name w:val="Heading 4 Char"/>
    <w:basedOn w:val="DefaultParagraphFont"/>
    <w:link w:val="Heading4"/>
    <w:uiPriority w:val="9"/>
    <w:rsid w:val="00401712"/>
    <w:rPr>
      <w:rFonts w:ascii="Questrial" w:eastAsiaTheme="majorEastAsia" w:hAnsi="Questrial" w:cstheme="majorBidi"/>
      <w:i/>
      <w:iCs/>
      <w:color w:val="2E74B5" w:themeColor="accent1" w:themeShade="BF"/>
    </w:rPr>
  </w:style>
  <w:style w:type="character" w:styleId="FollowedHyperlink">
    <w:name w:val="FollowedHyperlink"/>
    <w:basedOn w:val="DefaultParagraphFont"/>
    <w:uiPriority w:val="99"/>
    <w:semiHidden/>
    <w:unhideWhenUsed/>
    <w:rsid w:val="008F40C3"/>
    <w:rPr>
      <w:color w:val="954F72" w:themeColor="followedHyperlink"/>
      <w:u w:val="single"/>
    </w:rPr>
  </w:style>
  <w:style w:type="paragraph" w:customStyle="1" w:styleId="code">
    <w:name w:val="code"/>
    <w:basedOn w:val="Normal"/>
    <w:qFormat/>
    <w:rsid w:val="00EE764F"/>
    <w:pPr>
      <w:spacing w:after="0" w:line="240" w:lineRule="auto"/>
      <w:ind w:left="720"/>
    </w:pPr>
    <w:rPr>
      <w:rFonts w:ascii="Courier New" w:eastAsia="Times New Roman" w:hAnsi="Courier New" w:cs="Courier New"/>
      <w:color w:val="000000"/>
      <w:sz w:val="20"/>
      <w:szCs w:val="20"/>
    </w:rPr>
  </w:style>
  <w:style w:type="character" w:customStyle="1" w:styleId="apple-converted-space">
    <w:name w:val="apple-converted-space"/>
    <w:basedOn w:val="DefaultParagraphFont"/>
    <w:rsid w:val="001128EF"/>
  </w:style>
  <w:style w:type="character" w:styleId="HTMLCode">
    <w:name w:val="HTML Code"/>
    <w:basedOn w:val="DefaultParagraphFont"/>
    <w:uiPriority w:val="99"/>
    <w:semiHidden/>
    <w:unhideWhenUsed/>
    <w:rsid w:val="001128E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42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428DF"/>
    <w:rPr>
      <w:rFonts w:ascii="Courier New" w:eastAsia="Times New Roman" w:hAnsi="Courier New" w:cs="Courier New"/>
      <w:sz w:val="20"/>
      <w:szCs w:val="20"/>
    </w:rPr>
  </w:style>
  <w:style w:type="numbering" w:customStyle="1" w:styleId="List13">
    <w:name w:val="List 13"/>
    <w:basedOn w:val="NoList"/>
    <w:rsid w:val="008F7C63"/>
    <w:pPr>
      <w:numPr>
        <w:numId w:val="7"/>
      </w:numPr>
    </w:pPr>
  </w:style>
  <w:style w:type="table" w:customStyle="1" w:styleId="TableGrid1">
    <w:name w:val="Table Grid1"/>
    <w:basedOn w:val="TableNormal"/>
    <w:next w:val="TableGrid"/>
    <w:uiPriority w:val="39"/>
    <w:rsid w:val="009009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pyrightbold">
    <w:name w:val="copyrightbold"/>
    <w:basedOn w:val="Normal"/>
    <w:rsid w:val="00B45D9B"/>
    <w:pPr>
      <w:spacing w:before="100" w:beforeAutospacing="1" w:after="100" w:afterAutospacing="1" w:line="240" w:lineRule="auto"/>
      <w:contextualSpacing w:val="0"/>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5C7A3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5C7A3F"/>
    <w:rPr>
      <w:rFonts w:ascii="Consolas" w:hAnsi="Consolas"/>
      <w:sz w:val="21"/>
      <w:szCs w:val="21"/>
    </w:rPr>
  </w:style>
  <w:style w:type="paragraph" w:styleId="NoSpacing">
    <w:name w:val="No Spacing"/>
    <w:link w:val="NoSpacingChar"/>
    <w:uiPriority w:val="1"/>
    <w:qFormat/>
    <w:rsid w:val="00401712"/>
    <w:pPr>
      <w:spacing w:after="0" w:line="240" w:lineRule="auto"/>
    </w:pPr>
    <w:rPr>
      <w:rFonts w:ascii="Questrial" w:eastAsiaTheme="minorEastAsia" w:hAnsi="Questrial"/>
    </w:rPr>
  </w:style>
  <w:style w:type="character" w:customStyle="1" w:styleId="NoSpacingChar">
    <w:name w:val="No Spacing Char"/>
    <w:basedOn w:val="DefaultParagraphFont"/>
    <w:link w:val="NoSpacing"/>
    <w:uiPriority w:val="1"/>
    <w:rsid w:val="00401712"/>
    <w:rPr>
      <w:rFonts w:ascii="Questrial" w:eastAsiaTheme="minorEastAsia" w:hAnsi="Questrial"/>
    </w:rPr>
  </w:style>
  <w:style w:type="character" w:customStyle="1" w:styleId="Heading5Char">
    <w:name w:val="Heading 5 Char"/>
    <w:basedOn w:val="DefaultParagraphFont"/>
    <w:link w:val="Heading5"/>
    <w:uiPriority w:val="9"/>
    <w:rsid w:val="00401712"/>
    <w:rPr>
      <w:rFonts w:ascii="Questrial" w:eastAsiaTheme="majorEastAsia" w:hAnsi="Questrial" w:cstheme="majorBidi"/>
      <w:color w:val="2E74B5" w:themeColor="accent1" w:themeShade="BF"/>
    </w:rPr>
  </w:style>
  <w:style w:type="character" w:customStyle="1" w:styleId="Heading6Char">
    <w:name w:val="Heading 6 Char"/>
    <w:basedOn w:val="DefaultParagraphFont"/>
    <w:link w:val="Heading6"/>
    <w:uiPriority w:val="9"/>
    <w:rsid w:val="00401712"/>
    <w:rPr>
      <w:rFonts w:ascii="Questrial" w:eastAsiaTheme="majorEastAsia" w:hAnsi="Questrial" w:cstheme="majorBidi"/>
      <w:color w:val="1F4D78" w:themeColor="accent1" w:themeShade="7F"/>
    </w:rPr>
  </w:style>
  <w:style w:type="paragraph" w:customStyle="1" w:styleId="TableheadColored">
    <w:name w:val="Table.headColored"/>
    <w:uiPriority w:val="99"/>
    <w:qFormat/>
    <w:rsid w:val="00AF4412"/>
    <w:pPr>
      <w:suppressAutoHyphens/>
      <w:autoSpaceDE w:val="0"/>
      <w:autoSpaceDN w:val="0"/>
      <w:adjustRightInd w:val="0"/>
      <w:spacing w:before="120" w:after="120" w:line="240" w:lineRule="atLeast"/>
    </w:pPr>
    <w:rPr>
      <w:rFonts w:ascii="Arial" w:eastAsia="Times New Roman" w:hAnsi="Arial" w:cs="Arial"/>
      <w:b/>
      <w:bCs/>
      <w:color w:val="0078AF"/>
      <w:w w:val="0"/>
      <w:sz w:val="16"/>
      <w:szCs w:val="16"/>
    </w:rPr>
  </w:style>
  <w:style w:type="paragraph" w:customStyle="1" w:styleId="Tabletext">
    <w:name w:val="Table.text"/>
    <w:uiPriority w:val="99"/>
    <w:qFormat/>
    <w:rsid w:val="00AF4412"/>
    <w:pPr>
      <w:suppressAutoHyphens/>
      <w:autoSpaceDE w:val="0"/>
      <w:autoSpaceDN w:val="0"/>
      <w:adjustRightInd w:val="0"/>
      <w:spacing w:before="120" w:after="60" w:line="240" w:lineRule="atLeast"/>
      <w:ind w:left="29"/>
    </w:pPr>
    <w:rPr>
      <w:rFonts w:ascii="Arial" w:eastAsia="Times New Roman" w:hAnsi="Arial" w:cs="Arial"/>
      <w:color w:val="000000"/>
      <w:w w:val="0"/>
      <w:sz w:val="16"/>
      <w:szCs w:val="16"/>
    </w:rPr>
  </w:style>
  <w:style w:type="paragraph" w:customStyle="1" w:styleId="Step">
    <w:name w:val="Step"/>
    <w:uiPriority w:val="99"/>
    <w:qFormat/>
    <w:rsid w:val="00F9098C"/>
    <w:pPr>
      <w:numPr>
        <w:numId w:val="31"/>
      </w:numPr>
      <w:tabs>
        <w:tab w:val="left" w:pos="360"/>
      </w:tabs>
      <w:suppressAutoHyphens/>
      <w:autoSpaceDE w:val="0"/>
      <w:autoSpaceDN w:val="0"/>
      <w:adjustRightInd w:val="0"/>
      <w:spacing w:before="120" w:after="120" w:line="280" w:lineRule="atLeast"/>
    </w:pPr>
    <w:rPr>
      <w:rFonts w:ascii="Times New Roman" w:eastAsia="Times New Roman" w:hAnsi="Times New Roman" w:cs="Times New Roman"/>
      <w:color w:val="000000"/>
      <w:w w:val="0"/>
    </w:rPr>
  </w:style>
  <w:style w:type="numbering" w:customStyle="1" w:styleId="OrderedList">
    <w:name w:val="Ordered List"/>
    <w:basedOn w:val="NoList"/>
    <w:uiPriority w:val="99"/>
    <w:rsid w:val="006C4E67"/>
    <w:pPr>
      <w:numPr>
        <w:numId w:val="35"/>
      </w:numPr>
    </w:pPr>
  </w:style>
  <w:style w:type="paragraph" w:styleId="ListBullet2">
    <w:name w:val="List Bullet 2"/>
    <w:basedOn w:val="Normal"/>
    <w:uiPriority w:val="99"/>
    <w:unhideWhenUsed/>
    <w:rsid w:val="006C4E67"/>
    <w:pPr>
      <w:numPr>
        <w:numId w:val="37"/>
      </w:numPr>
    </w:pPr>
  </w:style>
  <w:style w:type="paragraph" w:styleId="ListBullet">
    <w:name w:val="List Bullet"/>
    <w:basedOn w:val="Normal"/>
    <w:uiPriority w:val="99"/>
    <w:unhideWhenUsed/>
    <w:rsid w:val="006C4E67"/>
    <w:pPr>
      <w:numPr>
        <w:numId w:val="36"/>
      </w:numPr>
    </w:pPr>
  </w:style>
  <w:style w:type="paragraph" w:styleId="ListBullet3">
    <w:name w:val="List Bullet 3"/>
    <w:basedOn w:val="Normal"/>
    <w:uiPriority w:val="99"/>
    <w:unhideWhenUsed/>
    <w:rsid w:val="006C4E67"/>
    <w:pPr>
      <w:numPr>
        <w:numId w:val="38"/>
      </w:numPr>
    </w:pPr>
  </w:style>
  <w:style w:type="paragraph" w:styleId="ListContinue">
    <w:name w:val="List Continue"/>
    <w:basedOn w:val="Normal"/>
    <w:uiPriority w:val="99"/>
    <w:unhideWhenUsed/>
    <w:rsid w:val="006C4E67"/>
    <w:pPr>
      <w:spacing w:after="120"/>
      <w:ind w:left="360"/>
    </w:pPr>
  </w:style>
  <w:style w:type="paragraph" w:styleId="ListContinue2">
    <w:name w:val="List Continue 2"/>
    <w:basedOn w:val="Normal"/>
    <w:uiPriority w:val="99"/>
    <w:unhideWhenUsed/>
    <w:rsid w:val="006C4E67"/>
    <w:pPr>
      <w:spacing w:after="120"/>
      <w:ind w:left="720"/>
    </w:pPr>
  </w:style>
  <w:style w:type="paragraph" w:styleId="ListContinue3">
    <w:name w:val="List Continue 3"/>
    <w:basedOn w:val="Normal"/>
    <w:uiPriority w:val="99"/>
    <w:unhideWhenUsed/>
    <w:rsid w:val="006C4E67"/>
    <w:pPr>
      <w:spacing w:after="120"/>
      <w:ind w:left="1080"/>
    </w:pPr>
  </w:style>
  <w:style w:type="paragraph" w:customStyle="1" w:styleId="Note">
    <w:name w:val="Note"/>
    <w:basedOn w:val="NoteHeading"/>
    <w:next w:val="Normal"/>
    <w:rsid w:val="006C4E67"/>
    <w:pPr>
      <w:spacing w:after="120"/>
      <w:ind w:left="288"/>
    </w:pPr>
  </w:style>
  <w:style w:type="paragraph" w:styleId="NoteHeading">
    <w:name w:val="Note Heading"/>
    <w:basedOn w:val="Normal"/>
    <w:next w:val="Normal"/>
    <w:link w:val="NoteHeadingChar"/>
    <w:uiPriority w:val="99"/>
    <w:semiHidden/>
    <w:unhideWhenUsed/>
    <w:rsid w:val="006C4E67"/>
    <w:pPr>
      <w:spacing w:after="0" w:line="240" w:lineRule="auto"/>
    </w:pPr>
  </w:style>
  <w:style w:type="character" w:customStyle="1" w:styleId="NoteHeadingChar">
    <w:name w:val="Note Heading Char"/>
    <w:basedOn w:val="DefaultParagraphFont"/>
    <w:link w:val="NoteHeading"/>
    <w:uiPriority w:val="99"/>
    <w:semiHidden/>
    <w:rsid w:val="006C4E67"/>
  </w:style>
  <w:style w:type="character" w:customStyle="1" w:styleId="Heading7Char">
    <w:name w:val="Heading 7 Char"/>
    <w:basedOn w:val="DefaultParagraphFont"/>
    <w:link w:val="Heading7"/>
    <w:uiPriority w:val="9"/>
    <w:rsid w:val="00401712"/>
    <w:rPr>
      <w:rFonts w:ascii="Questrial" w:eastAsiaTheme="majorEastAsia" w:hAnsi="Questrial" w:cstheme="majorBidi"/>
      <w:i/>
      <w:iCs/>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45085">
      <w:bodyDiv w:val="1"/>
      <w:marLeft w:val="0"/>
      <w:marRight w:val="0"/>
      <w:marTop w:val="0"/>
      <w:marBottom w:val="0"/>
      <w:divBdr>
        <w:top w:val="none" w:sz="0" w:space="0" w:color="auto"/>
        <w:left w:val="none" w:sz="0" w:space="0" w:color="auto"/>
        <w:bottom w:val="none" w:sz="0" w:space="0" w:color="auto"/>
        <w:right w:val="none" w:sz="0" w:space="0" w:color="auto"/>
      </w:divBdr>
    </w:div>
    <w:div w:id="27068401">
      <w:bodyDiv w:val="1"/>
      <w:marLeft w:val="0"/>
      <w:marRight w:val="0"/>
      <w:marTop w:val="0"/>
      <w:marBottom w:val="0"/>
      <w:divBdr>
        <w:top w:val="none" w:sz="0" w:space="0" w:color="auto"/>
        <w:left w:val="none" w:sz="0" w:space="0" w:color="auto"/>
        <w:bottom w:val="none" w:sz="0" w:space="0" w:color="auto"/>
        <w:right w:val="none" w:sz="0" w:space="0" w:color="auto"/>
      </w:divBdr>
    </w:div>
    <w:div w:id="432475692">
      <w:bodyDiv w:val="1"/>
      <w:marLeft w:val="0"/>
      <w:marRight w:val="0"/>
      <w:marTop w:val="0"/>
      <w:marBottom w:val="0"/>
      <w:divBdr>
        <w:top w:val="none" w:sz="0" w:space="0" w:color="auto"/>
        <w:left w:val="none" w:sz="0" w:space="0" w:color="auto"/>
        <w:bottom w:val="none" w:sz="0" w:space="0" w:color="auto"/>
        <w:right w:val="none" w:sz="0" w:space="0" w:color="auto"/>
      </w:divBdr>
    </w:div>
    <w:div w:id="442848561">
      <w:bodyDiv w:val="1"/>
      <w:marLeft w:val="0"/>
      <w:marRight w:val="0"/>
      <w:marTop w:val="0"/>
      <w:marBottom w:val="0"/>
      <w:divBdr>
        <w:top w:val="none" w:sz="0" w:space="0" w:color="auto"/>
        <w:left w:val="none" w:sz="0" w:space="0" w:color="auto"/>
        <w:bottom w:val="none" w:sz="0" w:space="0" w:color="auto"/>
        <w:right w:val="none" w:sz="0" w:space="0" w:color="auto"/>
      </w:divBdr>
    </w:div>
    <w:div w:id="506404600">
      <w:bodyDiv w:val="1"/>
      <w:marLeft w:val="0"/>
      <w:marRight w:val="0"/>
      <w:marTop w:val="0"/>
      <w:marBottom w:val="0"/>
      <w:divBdr>
        <w:top w:val="none" w:sz="0" w:space="0" w:color="auto"/>
        <w:left w:val="none" w:sz="0" w:space="0" w:color="auto"/>
        <w:bottom w:val="none" w:sz="0" w:space="0" w:color="auto"/>
        <w:right w:val="none" w:sz="0" w:space="0" w:color="auto"/>
      </w:divBdr>
    </w:div>
    <w:div w:id="563420259">
      <w:bodyDiv w:val="1"/>
      <w:marLeft w:val="0"/>
      <w:marRight w:val="0"/>
      <w:marTop w:val="0"/>
      <w:marBottom w:val="0"/>
      <w:divBdr>
        <w:top w:val="none" w:sz="0" w:space="0" w:color="auto"/>
        <w:left w:val="none" w:sz="0" w:space="0" w:color="auto"/>
        <w:bottom w:val="none" w:sz="0" w:space="0" w:color="auto"/>
        <w:right w:val="none" w:sz="0" w:space="0" w:color="auto"/>
      </w:divBdr>
    </w:div>
    <w:div w:id="902258978">
      <w:bodyDiv w:val="1"/>
      <w:marLeft w:val="0"/>
      <w:marRight w:val="0"/>
      <w:marTop w:val="0"/>
      <w:marBottom w:val="0"/>
      <w:divBdr>
        <w:top w:val="none" w:sz="0" w:space="0" w:color="auto"/>
        <w:left w:val="none" w:sz="0" w:space="0" w:color="auto"/>
        <w:bottom w:val="none" w:sz="0" w:space="0" w:color="auto"/>
        <w:right w:val="none" w:sz="0" w:space="0" w:color="auto"/>
      </w:divBdr>
    </w:div>
    <w:div w:id="1018122580">
      <w:bodyDiv w:val="1"/>
      <w:marLeft w:val="0"/>
      <w:marRight w:val="0"/>
      <w:marTop w:val="0"/>
      <w:marBottom w:val="0"/>
      <w:divBdr>
        <w:top w:val="none" w:sz="0" w:space="0" w:color="auto"/>
        <w:left w:val="none" w:sz="0" w:space="0" w:color="auto"/>
        <w:bottom w:val="none" w:sz="0" w:space="0" w:color="auto"/>
        <w:right w:val="none" w:sz="0" w:space="0" w:color="auto"/>
      </w:divBdr>
    </w:div>
    <w:div w:id="1163816587">
      <w:bodyDiv w:val="1"/>
      <w:marLeft w:val="0"/>
      <w:marRight w:val="0"/>
      <w:marTop w:val="0"/>
      <w:marBottom w:val="0"/>
      <w:divBdr>
        <w:top w:val="none" w:sz="0" w:space="0" w:color="auto"/>
        <w:left w:val="none" w:sz="0" w:space="0" w:color="auto"/>
        <w:bottom w:val="none" w:sz="0" w:space="0" w:color="auto"/>
        <w:right w:val="none" w:sz="0" w:space="0" w:color="auto"/>
      </w:divBdr>
    </w:div>
    <w:div w:id="1170945450">
      <w:bodyDiv w:val="1"/>
      <w:marLeft w:val="0"/>
      <w:marRight w:val="0"/>
      <w:marTop w:val="0"/>
      <w:marBottom w:val="0"/>
      <w:divBdr>
        <w:top w:val="none" w:sz="0" w:space="0" w:color="auto"/>
        <w:left w:val="none" w:sz="0" w:space="0" w:color="auto"/>
        <w:bottom w:val="none" w:sz="0" w:space="0" w:color="auto"/>
        <w:right w:val="none" w:sz="0" w:space="0" w:color="auto"/>
      </w:divBdr>
    </w:div>
    <w:div w:id="1197885169">
      <w:bodyDiv w:val="1"/>
      <w:marLeft w:val="0"/>
      <w:marRight w:val="0"/>
      <w:marTop w:val="0"/>
      <w:marBottom w:val="0"/>
      <w:divBdr>
        <w:top w:val="none" w:sz="0" w:space="0" w:color="auto"/>
        <w:left w:val="none" w:sz="0" w:space="0" w:color="auto"/>
        <w:bottom w:val="none" w:sz="0" w:space="0" w:color="auto"/>
        <w:right w:val="none" w:sz="0" w:space="0" w:color="auto"/>
      </w:divBdr>
    </w:div>
    <w:div w:id="1200818461">
      <w:bodyDiv w:val="1"/>
      <w:marLeft w:val="0"/>
      <w:marRight w:val="0"/>
      <w:marTop w:val="0"/>
      <w:marBottom w:val="0"/>
      <w:divBdr>
        <w:top w:val="none" w:sz="0" w:space="0" w:color="auto"/>
        <w:left w:val="none" w:sz="0" w:space="0" w:color="auto"/>
        <w:bottom w:val="none" w:sz="0" w:space="0" w:color="auto"/>
        <w:right w:val="none" w:sz="0" w:space="0" w:color="auto"/>
      </w:divBdr>
    </w:div>
    <w:div w:id="1228758837">
      <w:bodyDiv w:val="1"/>
      <w:marLeft w:val="0"/>
      <w:marRight w:val="0"/>
      <w:marTop w:val="0"/>
      <w:marBottom w:val="0"/>
      <w:divBdr>
        <w:top w:val="none" w:sz="0" w:space="0" w:color="auto"/>
        <w:left w:val="none" w:sz="0" w:space="0" w:color="auto"/>
        <w:bottom w:val="none" w:sz="0" w:space="0" w:color="auto"/>
        <w:right w:val="none" w:sz="0" w:space="0" w:color="auto"/>
      </w:divBdr>
    </w:div>
    <w:div w:id="1240942788">
      <w:bodyDiv w:val="1"/>
      <w:marLeft w:val="0"/>
      <w:marRight w:val="0"/>
      <w:marTop w:val="0"/>
      <w:marBottom w:val="0"/>
      <w:divBdr>
        <w:top w:val="none" w:sz="0" w:space="0" w:color="auto"/>
        <w:left w:val="none" w:sz="0" w:space="0" w:color="auto"/>
        <w:bottom w:val="none" w:sz="0" w:space="0" w:color="auto"/>
        <w:right w:val="none" w:sz="0" w:space="0" w:color="auto"/>
      </w:divBdr>
    </w:div>
    <w:div w:id="1399093858">
      <w:bodyDiv w:val="1"/>
      <w:marLeft w:val="0"/>
      <w:marRight w:val="0"/>
      <w:marTop w:val="0"/>
      <w:marBottom w:val="0"/>
      <w:divBdr>
        <w:top w:val="none" w:sz="0" w:space="0" w:color="auto"/>
        <w:left w:val="none" w:sz="0" w:space="0" w:color="auto"/>
        <w:bottom w:val="none" w:sz="0" w:space="0" w:color="auto"/>
        <w:right w:val="none" w:sz="0" w:space="0" w:color="auto"/>
      </w:divBdr>
    </w:div>
    <w:div w:id="1552040310">
      <w:bodyDiv w:val="1"/>
      <w:marLeft w:val="0"/>
      <w:marRight w:val="0"/>
      <w:marTop w:val="0"/>
      <w:marBottom w:val="0"/>
      <w:divBdr>
        <w:top w:val="none" w:sz="0" w:space="0" w:color="auto"/>
        <w:left w:val="none" w:sz="0" w:space="0" w:color="auto"/>
        <w:bottom w:val="none" w:sz="0" w:space="0" w:color="auto"/>
        <w:right w:val="none" w:sz="0" w:space="0" w:color="auto"/>
      </w:divBdr>
    </w:div>
    <w:div w:id="1811631432">
      <w:bodyDiv w:val="1"/>
      <w:marLeft w:val="0"/>
      <w:marRight w:val="0"/>
      <w:marTop w:val="0"/>
      <w:marBottom w:val="0"/>
      <w:divBdr>
        <w:top w:val="none" w:sz="0" w:space="0" w:color="auto"/>
        <w:left w:val="none" w:sz="0" w:space="0" w:color="auto"/>
        <w:bottom w:val="none" w:sz="0" w:space="0" w:color="auto"/>
        <w:right w:val="none" w:sz="0" w:space="0" w:color="auto"/>
      </w:divBdr>
    </w:div>
    <w:div w:id="2064328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tyles" Target="styles.xml"/><Relationship Id="rId13" Type="http://schemas.openxmlformats.org/officeDocument/2006/relationships/image" Target="media/image1.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hyperlink" Target="http://example.com/avatar.dae" TargetMode="Externa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footer" Target="footer2.xml"/><Relationship Id="rId10"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usparks\Documents\Custom%20Office%20Templates\ThingWorx%20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haredContentType xmlns="Microsoft.SharePoint.Taxonomy.ContentTypeSync" SourceId="1d47a9f7-0df9-45eb-aa44-f73da6c31073" ContentTypeId="0x010100C96DB0CE8DF25246934648151BC90818" PreviousValue="fals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KeywordTaxHTField xmlns="70050a95-a0e9-49d7-93d0-9cc0c209ff35">
      <Terms xmlns="http://schemas.microsoft.com/office/infopath/2007/PartnerControls"/>
    </TaxKeywordTaxHTField>
    <IconOverlay xmlns="http://schemas.microsoft.com/sharepoint/v4" xsi:nil="true"/>
    <TaxCatchAll xmlns="70050a95-a0e9-49d7-93d0-9cc0c209ff35"/>
    <RoutingRuleDescription xmlns="http://schemas.microsoft.com/sharepoint/v3" xsi:nil="true"/>
    <PTCContentExpiration xmlns="70050a95-a0e9-49d7-93d0-9cc0c209ff35">2099-09-22T04:00:00+00:00</PTCContentExpiration>
  </documentManagement>
</p:properties>
</file>

<file path=customXml/item4.xml><?xml version="1.0" encoding="utf-8"?>
<ct:contentTypeSchema xmlns:ct="http://schemas.microsoft.com/office/2006/metadata/contentType" xmlns:ma="http://schemas.microsoft.com/office/2006/metadata/properties/metaAttributes" ct:_="" ma:_="" ma:contentTypeName="PTC Document" ma:contentTypeID="0x010100C96DB0CE8DF25246934648151BC9081800DDFFCBA6F93F71449E68276DF70F4C6E" ma:contentTypeVersion="5" ma:contentTypeDescription="PTC Global default document. " ma:contentTypeScope="" ma:versionID="f5a53dc9640ff96c501d6fd6a816c4a6">
  <xsd:schema xmlns:xsd="http://www.w3.org/2001/XMLSchema" xmlns:xs="http://www.w3.org/2001/XMLSchema" xmlns:p="http://schemas.microsoft.com/office/2006/metadata/properties" xmlns:ns1="http://schemas.microsoft.com/sharepoint/v3" xmlns:ns2="70050a95-a0e9-49d7-93d0-9cc0c209ff35" xmlns:ns3="http://schemas.microsoft.com/sharepoint/v4" targetNamespace="http://schemas.microsoft.com/office/2006/metadata/properties" ma:root="true" ma:fieldsID="7a7e24c6ee3eb9e1893bb56c21dab20a" ns1:_="" ns2:_="" ns3:_="">
    <xsd:import namespace="http://schemas.microsoft.com/sharepoint/v3"/>
    <xsd:import namespace="70050a95-a0e9-49d7-93d0-9cc0c209ff35"/>
    <xsd:import namespace="http://schemas.microsoft.com/sharepoint/v4"/>
    <xsd:element name="properties">
      <xsd:complexType>
        <xsd:sequence>
          <xsd:element name="documentManagement">
            <xsd:complexType>
              <xsd:all>
                <xsd:element ref="ns1:RoutingRuleDescription" minOccurs="0"/>
                <xsd:element ref="ns2:PTCContentExpiration"/>
                <xsd:element ref="ns2:TaxCatchAll" minOccurs="0"/>
                <xsd:element ref="ns2:TaxCatchAllLabel" minOccurs="0"/>
                <xsd:element ref="ns2:TaxKeywordTaxHTField" minOccurs="0"/>
                <xsd:element ref="ns3:IconOverl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nillable="true" ma:displayName="Description" ma:internalName="RoutingRuleDescription" ma:readOnly="false">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0050a95-a0e9-49d7-93d0-9cc0c209ff35" elementFormDefault="qualified">
    <xsd:import namespace="http://schemas.microsoft.com/office/2006/documentManagement/types"/>
    <xsd:import namespace="http://schemas.microsoft.com/office/infopath/2007/PartnerControls"/>
    <xsd:element name="PTCContentExpiration" ma:index="3" ma:displayName="Content Expiration" ma:format="DateOnly" ma:internalName="PTCContentExpiration" ma:readOnly="false">
      <xsd:simpleType>
        <xsd:restriction base="dms:DateTime"/>
      </xsd:simpleType>
    </xsd:element>
    <xsd:element name="TaxCatchAll" ma:index="9" nillable="true" ma:displayName="Taxonomy Catch All Column" ma:hidden="true" ma:list="{8c7d5ba3-6bec-4940-bac5-b05353a58830}" ma:internalName="TaxCatchAll" ma:showField="CatchAllData" ma:web="55c172ec-a0d0-4742-b352-4086752b3455">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8c7d5ba3-6bec-4940-bac5-b05353a58830}" ma:internalName="TaxCatchAllLabel" ma:readOnly="true" ma:showField="CatchAllDataLabel" ma:web="55c172ec-a0d0-4742-b352-4086752b3455">
      <xsd:complexType>
        <xsd:complexContent>
          <xsd:extension base="dms:MultiChoiceLookup">
            <xsd:sequence>
              <xsd:element name="Value" type="dms:Lookup" maxOccurs="unbounded" minOccurs="0" nillable="true"/>
            </xsd:sequence>
          </xsd:extension>
        </xsd:complexContent>
      </xsd:complexType>
    </xsd:element>
    <xsd:element name="TaxKeywordTaxHTField" ma:index="12" nillable="true" ma:taxonomy="true" ma:internalName="TaxKeywordTaxHTField" ma:taxonomyFieldName="TaxKeyword" ma:displayName="Enterprise Keywords" ma:fieldId="{23f27201-bee3-471e-b2e7-b64fd8b7ca38}" ma:taxonomyMulti="true" ma:sspId="42a31eca-7bb5-4f37-84a4-f41e531fd3a0" ma:termSetId="00000000-0000-0000-0000-000000000000" ma:anchorId="00000000-0000-0000-0000-000000000000" ma:open="true" ma:isKeyword="tru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4"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1433C-820C-4AD8-A0E2-C8B9813CE18D}">
  <ds:schemaRefs>
    <ds:schemaRef ds:uri="Microsoft.SharePoint.Taxonomy.ContentTypeSync"/>
  </ds:schemaRefs>
</ds:datastoreItem>
</file>

<file path=customXml/itemProps2.xml><?xml version="1.0" encoding="utf-8"?>
<ds:datastoreItem xmlns:ds="http://schemas.openxmlformats.org/officeDocument/2006/customXml" ds:itemID="{A5705AE2-1918-4D14-AD40-2E0E4325F448}">
  <ds:schemaRefs>
    <ds:schemaRef ds:uri="http://schemas.microsoft.com/sharepoint/v3/contenttype/forms"/>
  </ds:schemaRefs>
</ds:datastoreItem>
</file>

<file path=customXml/itemProps3.xml><?xml version="1.0" encoding="utf-8"?>
<ds:datastoreItem xmlns:ds="http://schemas.openxmlformats.org/officeDocument/2006/customXml" ds:itemID="{4B3C2DCC-6CF0-4EA5-BCEA-5B272F926618}">
  <ds:schemaRefs>
    <ds:schemaRef ds:uri="http://schemas.microsoft.com/office/2006/metadata/properties"/>
    <ds:schemaRef ds:uri="http://schemas.microsoft.com/office/infopath/2007/PartnerControls"/>
    <ds:schemaRef ds:uri="70050a95-a0e9-49d7-93d0-9cc0c209ff35"/>
    <ds:schemaRef ds:uri="http://schemas.microsoft.com/sharepoint/v4"/>
    <ds:schemaRef ds:uri="http://schemas.microsoft.com/sharepoint/v3"/>
  </ds:schemaRefs>
</ds:datastoreItem>
</file>

<file path=customXml/itemProps4.xml><?xml version="1.0" encoding="utf-8"?>
<ds:datastoreItem xmlns:ds="http://schemas.openxmlformats.org/officeDocument/2006/customXml" ds:itemID="{579B0A79-D2B2-4CC7-8378-9B1EBF84A1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0050a95-a0e9-49d7-93d0-9cc0c209ff35"/>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B3A3977-118B-4803-A0BD-547E45DD4A0A}">
  <ds:schemaRefs>
    <ds:schemaRef ds:uri="http://schemas.microsoft.com/sharepoint/events"/>
  </ds:schemaRefs>
</ds:datastoreItem>
</file>

<file path=customXml/itemProps6.xml><?xml version="1.0" encoding="utf-8"?>
<ds:datastoreItem xmlns:ds="http://schemas.openxmlformats.org/officeDocument/2006/customXml" ds:itemID="{5FAFCD5B-9420-4FB3-A047-7976061EDC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ThingWorx Word Template.dotx</Template>
  <TotalTime>2263</TotalTime>
  <Pages>1</Pages>
  <Words>1840</Words>
  <Characters>10677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Extension Guide Template</vt:lpstr>
    </vt:vector>
  </TitlesOfParts>
  <Company>PTC</Company>
  <LinksUpToDate>false</LinksUpToDate>
  <CharactersWithSpaces>12493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Extension Guide Template</dc:title>
  <dc:subject/>
  <dc:creator>Fresta, Stephen</dc:creator>
  <cp:keywords/>
  <dc:description/>
  <cp:lastModifiedBy>Lacatus, Petrisor</cp:lastModifiedBy>
  <cp:revision>26</cp:revision>
  <dcterms:created xsi:type="dcterms:W3CDTF">2016-08-30T15:11:00Z</dcterms:created>
  <dcterms:modified xsi:type="dcterms:W3CDTF">2017-05-24T13:38:00Z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0x010100C96DB0CE8DF25246934648151BC9081800DDFFCBA6F93F71449E68276DF70F4C6E</vt:lpwstr>
  </property>
  <property fmtid="{D5CDD505-2E9C-101B-9397-08002B2CF9AE}" pid="3" name="TaxKeyword">
    <vt:lpwstr/>
  </property>
</Properties>
</file>